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862" w:rsidRDefault="00001708">
      <w:pPr>
        <w:spacing w:after="306" w:line="259" w:lineRule="auto"/>
        <w:ind w:left="0" w:firstLine="0"/>
        <w:jc w:val="right"/>
      </w:pPr>
      <w:r>
        <w:rPr>
          <w:b/>
          <w:sz w:val="20"/>
        </w:rPr>
        <w:t xml:space="preserve"> </w:t>
      </w:r>
    </w:p>
    <w:p w:rsidR="002B3862" w:rsidRDefault="00001708" w:rsidP="00517289">
      <w:pPr>
        <w:tabs>
          <w:tab w:val="center" w:pos="5728"/>
        </w:tabs>
        <w:spacing w:after="0" w:line="259" w:lineRule="auto"/>
        <w:ind w:left="-15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Adresa příslušného úřadu  </w:t>
      </w:r>
    </w:p>
    <w:p w:rsidR="00054CD9" w:rsidRDefault="00001708" w:rsidP="00517289">
      <w:pPr>
        <w:tabs>
          <w:tab w:val="center" w:pos="4668"/>
          <w:tab w:val="center" w:pos="7682"/>
        </w:tabs>
        <w:spacing w:after="0"/>
        <w:ind w:left="0" w:firstLine="0"/>
        <w:jc w:val="left"/>
      </w:pPr>
      <w:r>
        <w:t xml:space="preserve"> </w:t>
      </w:r>
      <w:r>
        <w:tab/>
      </w:r>
      <w:r w:rsidR="00054CD9">
        <w:t xml:space="preserve">Úřad: </w:t>
      </w:r>
      <w:r w:rsidR="00054CD9">
        <w:tab/>
      </w:r>
      <w:r w:rsidR="00054CD9">
        <w:rPr>
          <w:b/>
          <w:i/>
        </w:rPr>
        <w:t>Městský úřad Kunštát, stavební odbor</w:t>
      </w:r>
    </w:p>
    <w:p w:rsidR="00054CD9" w:rsidRDefault="00054CD9" w:rsidP="00517289">
      <w:pPr>
        <w:tabs>
          <w:tab w:val="center" w:pos="4688"/>
          <w:tab w:val="center" w:pos="7682"/>
        </w:tabs>
        <w:spacing w:after="0"/>
        <w:ind w:left="0" w:firstLine="0"/>
        <w:jc w:val="left"/>
        <w:rPr>
          <w:b/>
          <w:i/>
        </w:rPr>
      </w:pPr>
      <w:r>
        <w:t xml:space="preserve"> </w:t>
      </w:r>
      <w:r>
        <w:tab/>
        <w:t xml:space="preserve">Ulice: </w:t>
      </w:r>
      <w:r>
        <w:tab/>
      </w:r>
      <w:r>
        <w:rPr>
          <w:b/>
          <w:i/>
        </w:rPr>
        <w:t>Nám. Krále Jiřího 106</w:t>
      </w:r>
    </w:p>
    <w:p w:rsidR="00054CD9" w:rsidRDefault="00054CD9" w:rsidP="00517289">
      <w:pPr>
        <w:tabs>
          <w:tab w:val="center" w:pos="7044"/>
        </w:tabs>
        <w:spacing w:after="0"/>
        <w:ind w:left="0" w:firstLine="0"/>
        <w:jc w:val="left"/>
        <w:rPr>
          <w:b/>
          <w:i/>
        </w:rPr>
      </w:pPr>
      <w:r>
        <w:t xml:space="preserve">                                                                         PSČ, obec:                     </w:t>
      </w:r>
      <w:proofErr w:type="gramStart"/>
      <w:r>
        <w:rPr>
          <w:b/>
          <w:i/>
        </w:rPr>
        <w:t>679 72  K u n š t á t</w:t>
      </w:r>
      <w:proofErr w:type="gramEnd"/>
    </w:p>
    <w:p w:rsidR="002B3862" w:rsidRDefault="002B3862" w:rsidP="00517289">
      <w:pPr>
        <w:tabs>
          <w:tab w:val="center" w:pos="4668"/>
          <w:tab w:val="center" w:pos="7682"/>
        </w:tabs>
        <w:spacing w:after="0"/>
        <w:ind w:left="0" w:firstLine="0"/>
        <w:jc w:val="left"/>
      </w:pPr>
    </w:p>
    <w:p w:rsidR="002B3862" w:rsidRDefault="00001708" w:rsidP="00517289">
      <w:pPr>
        <w:spacing w:after="0" w:line="259" w:lineRule="auto"/>
        <w:ind w:left="0" w:firstLine="0"/>
        <w:jc w:val="left"/>
      </w:pPr>
      <w:r>
        <w:t xml:space="preserve"> </w:t>
      </w:r>
    </w:p>
    <w:p w:rsidR="002B3862" w:rsidRDefault="00001708" w:rsidP="00517289">
      <w:pPr>
        <w:spacing w:after="0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spacing w:after="238" w:line="259" w:lineRule="auto"/>
        <w:ind w:left="0" w:firstLine="0"/>
        <w:jc w:val="left"/>
      </w:pPr>
      <w:r>
        <w:rPr>
          <w:b/>
        </w:rPr>
        <w:t>Věc:</w:t>
      </w:r>
      <w:r>
        <w:rPr>
          <w:rFonts w:ascii="Arial" w:eastAsia="Arial" w:hAnsi="Arial" w:cs="Arial"/>
          <w:b/>
          <w:i/>
        </w:rPr>
        <w:t xml:space="preserve">    </w:t>
      </w:r>
      <w:r>
        <w:rPr>
          <w:b/>
          <w:sz w:val="28"/>
        </w:rPr>
        <w:t xml:space="preserve">ŽÁDOST O VYDÁNÍ ROZHODNUTÍ O ZMĚNĚ VYUŽITÍ ÚZEMÍ </w:t>
      </w:r>
    </w:p>
    <w:p w:rsidR="00517289" w:rsidRDefault="00517289">
      <w:pPr>
        <w:spacing w:after="1" w:line="381" w:lineRule="auto"/>
        <w:ind w:left="32" w:right="5304"/>
        <w:jc w:val="left"/>
        <w:rPr>
          <w:b/>
          <w:sz w:val="2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61290" cy="161290"/>
                <wp:effectExtent l="0" t="0" r="10160" b="10160"/>
                <wp:wrapSquare wrapText="bothSides"/>
                <wp:docPr id="34" name="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2EAD73" id="Shape 34" o:spid="_x0000_s1026" style="position:absolute;margin-left:0;margin-top:.4pt;width:12.7pt;height:12.7pt;z-index:2516131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rPr>
          <w:b/>
          <w:sz w:val="26"/>
        </w:rPr>
        <w:t xml:space="preserve">   </w:t>
      </w:r>
      <w:r w:rsidR="00001708">
        <w:rPr>
          <w:b/>
          <w:sz w:val="26"/>
        </w:rPr>
        <w:tab/>
        <w:t xml:space="preserve">v územním řízení     </w:t>
      </w:r>
      <w:r w:rsidR="00001708">
        <w:rPr>
          <w:b/>
          <w:sz w:val="26"/>
        </w:rPr>
        <w:tab/>
      </w:r>
    </w:p>
    <w:p w:rsidR="00517289" w:rsidRDefault="00517289" w:rsidP="00517289">
      <w:pPr>
        <w:spacing w:after="1" w:line="381" w:lineRule="auto"/>
        <w:ind w:left="32" w:right="5304"/>
        <w:jc w:val="left"/>
      </w:pPr>
      <w:r>
        <w:rPr>
          <w:b/>
          <w:noProof/>
          <w:sz w:val="26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61290" cy="161290"/>
                <wp:effectExtent l="0" t="0" r="10160" b="10160"/>
                <wp:wrapSquare wrapText="bothSides"/>
                <wp:docPr id="42" name="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849">
                              <a:moveTo>
                                <a:pt x="0" y="161849"/>
                              </a:moveTo>
                              <a:lnTo>
                                <a:pt x="161544" y="161849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1BE39E" id="Shape 42" o:spid="_x0000_s1026" style="position:absolute;margin-left:0;margin-top:.5pt;width:12.7pt;height:12.7pt;z-index:2516142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" path="m,161849r161544,l161544,,,,,161849xe" filled="f" strokeweight=".72pt">
                <v:path arrowok="t" textboxrect="0,0,161544,161849"/>
                <w10:wrap type="square" anchorx="margin"/>
              </v:shape>
            </w:pict>
          </mc:Fallback>
        </mc:AlternateContent>
      </w:r>
      <w:r>
        <w:rPr>
          <w:b/>
          <w:sz w:val="26"/>
        </w:rPr>
        <w:t xml:space="preserve">    </w:t>
      </w:r>
      <w:r w:rsidR="00001708">
        <w:rPr>
          <w:b/>
          <w:sz w:val="26"/>
        </w:rPr>
        <w:t xml:space="preserve">ve zjednodušeném územním řízení </w:t>
      </w:r>
    </w:p>
    <w:p w:rsidR="002B3862" w:rsidRDefault="00517289" w:rsidP="00517289">
      <w:pPr>
        <w:spacing w:after="1" w:line="381" w:lineRule="auto"/>
        <w:ind w:left="32" w:right="50"/>
        <w:jc w:val="left"/>
      </w:pPr>
      <w:r>
        <w:rPr>
          <w:b/>
          <w:noProof/>
          <w:sz w:val="26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61290" cy="161290"/>
                <wp:effectExtent l="0" t="0" r="10160" b="10160"/>
                <wp:wrapSquare wrapText="bothSides"/>
                <wp:docPr id="48" name="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9D4D31" id="Shape 48" o:spid="_x0000_s1026" style="position:absolute;margin-left:0;margin-top:.75pt;width:12.7pt;height:12.7pt;z-index:2516152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>
        <w:t xml:space="preserve">    </w:t>
      </w:r>
      <w:r w:rsidR="00001708">
        <w:rPr>
          <w:b/>
          <w:sz w:val="26"/>
        </w:rPr>
        <w:t xml:space="preserve">v územním řízení s posouzením vlivů na životní prostředí </w:t>
      </w:r>
    </w:p>
    <w:p w:rsidR="002B3862" w:rsidRDefault="00001708">
      <w:pPr>
        <w:spacing w:after="18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spacing w:after="907"/>
        <w:ind w:left="24" w:right="48"/>
      </w:pPr>
      <w:r>
        <w:t xml:space="preserve">podle ustanovení § 86 ve spojení s § 80, 85 a 94a zákona č. 183/2006 Sb., o územním plánování a stavebním řádu (stavební zákon) a § 4 a 13b vyhlášky č. 503/2006 Sb., o podrobnější úpravě územního rozhodování, územního opatření a stavebního řádu. </w:t>
      </w:r>
    </w:p>
    <w:p w:rsidR="002B3862" w:rsidRDefault="00001708">
      <w:pPr>
        <w:pStyle w:val="Nadpis1"/>
      </w:pPr>
      <w:r>
        <w:t xml:space="preserve">ČÁST A </w:t>
      </w:r>
    </w:p>
    <w:p w:rsidR="002B3862" w:rsidRDefault="00001708">
      <w:pPr>
        <w:numPr>
          <w:ilvl w:val="0"/>
          <w:numId w:val="1"/>
        </w:numPr>
        <w:spacing w:after="138" w:line="259" w:lineRule="auto"/>
        <w:ind w:hanging="400"/>
        <w:jc w:val="left"/>
      </w:pPr>
      <w:r>
        <w:rPr>
          <w:b/>
        </w:rPr>
        <w:t xml:space="preserve">Základní údaje o změně využití území </w:t>
      </w:r>
    </w:p>
    <w:p w:rsidR="002B3862" w:rsidRDefault="00001708">
      <w:pPr>
        <w:ind w:left="24" w:right="48"/>
      </w:pPr>
      <w:r>
        <w:t xml:space="preserve">(druh, stávající účel, nový účel, celková výměra) </w:t>
      </w:r>
    </w:p>
    <w:p w:rsidR="002B3862" w:rsidRDefault="00001708">
      <w:pPr>
        <w:ind w:left="24" w:right="48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2B3862" w:rsidRDefault="00001708">
      <w:pPr>
        <w:ind w:left="24" w:right="48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2B3862" w:rsidRDefault="00001708">
      <w:pPr>
        <w:spacing w:after="0" w:line="342" w:lineRule="auto"/>
        <w:ind w:left="24" w:right="48"/>
      </w:pPr>
      <w:r>
        <w:t xml:space="preserve">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 </w:t>
      </w:r>
    </w:p>
    <w:p w:rsidR="002B3862" w:rsidRDefault="00001708">
      <w:pPr>
        <w:spacing w:after="139" w:line="259" w:lineRule="auto"/>
        <w:ind w:left="0" w:firstLine="0"/>
        <w:jc w:val="left"/>
      </w:pPr>
      <w:r>
        <w:t xml:space="preserve"> </w:t>
      </w:r>
    </w:p>
    <w:p w:rsidR="002B3862" w:rsidRPr="00517289" w:rsidRDefault="00001708">
      <w:pPr>
        <w:numPr>
          <w:ilvl w:val="0"/>
          <w:numId w:val="1"/>
        </w:numPr>
        <w:spacing w:after="0" w:line="259" w:lineRule="auto"/>
        <w:ind w:hanging="400"/>
        <w:jc w:val="left"/>
      </w:pPr>
      <w:r>
        <w:rPr>
          <w:b/>
        </w:rPr>
        <w:t xml:space="preserve">Pozemky, na kterých bude změna využití provedena </w:t>
      </w:r>
    </w:p>
    <w:p w:rsidR="00517289" w:rsidRDefault="00517289" w:rsidP="00517289">
      <w:pPr>
        <w:spacing w:after="0" w:line="259" w:lineRule="auto"/>
        <w:ind w:left="400" w:firstLine="0"/>
        <w:jc w:val="left"/>
      </w:pPr>
    </w:p>
    <w:tbl>
      <w:tblPr>
        <w:tblStyle w:val="TableGrid"/>
        <w:tblW w:w="10236" w:type="dxa"/>
        <w:tblInd w:w="-86" w:type="dxa"/>
        <w:tblCellMar>
          <w:top w:w="7" w:type="dxa"/>
          <w:left w:w="26" w:type="dxa"/>
          <w:bottom w:w="13" w:type="dxa"/>
          <w:right w:w="31" w:type="dxa"/>
        </w:tblCellMar>
        <w:tblLook w:val="04A0" w:firstRow="1" w:lastRow="0" w:firstColumn="1" w:lastColumn="0" w:noHBand="0" w:noVBand="1"/>
      </w:tblPr>
      <w:tblGrid>
        <w:gridCol w:w="2002"/>
        <w:gridCol w:w="2269"/>
        <w:gridCol w:w="1145"/>
        <w:gridCol w:w="3829"/>
        <w:gridCol w:w="991"/>
      </w:tblGrid>
      <w:tr w:rsidR="002B3862" w:rsidTr="00517289">
        <w:trPr>
          <w:trHeight w:val="408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001708" w:rsidP="0051728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obec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001708" w:rsidP="00517289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>katastrální území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001708" w:rsidP="00517289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>parcelní č.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001708" w:rsidP="00517289">
            <w:pPr>
              <w:spacing w:after="0" w:line="259" w:lineRule="auto"/>
              <w:ind w:left="60" w:firstLine="0"/>
              <w:jc w:val="center"/>
            </w:pPr>
            <w:r>
              <w:rPr>
                <w:sz w:val="22"/>
              </w:rPr>
              <w:t>druh pozemku podle katastru nemovitostí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001708" w:rsidP="00CD4204">
            <w:pPr>
              <w:spacing w:after="0" w:line="259" w:lineRule="auto"/>
              <w:ind w:left="113" w:firstLine="0"/>
            </w:pPr>
            <w:r>
              <w:rPr>
                <w:sz w:val="22"/>
              </w:rPr>
              <w:t>Výměra</w:t>
            </w:r>
          </w:p>
        </w:tc>
      </w:tr>
      <w:tr w:rsidR="002B3862" w:rsidTr="00517289">
        <w:trPr>
          <w:trHeight w:val="564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</w:tr>
      <w:tr w:rsidR="002B3862" w:rsidTr="00517289">
        <w:trPr>
          <w:trHeight w:val="56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</w:tr>
      <w:tr w:rsidR="002B3862" w:rsidTr="00517289">
        <w:trPr>
          <w:trHeight w:val="56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</w:tr>
      <w:tr w:rsidR="002B3862" w:rsidTr="00517289">
        <w:trPr>
          <w:trHeight w:val="56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862" w:rsidRDefault="002B3862" w:rsidP="00517289">
            <w:pPr>
              <w:spacing w:after="0" w:line="259" w:lineRule="auto"/>
              <w:ind w:left="0" w:firstLine="0"/>
              <w:jc w:val="center"/>
            </w:pPr>
          </w:p>
        </w:tc>
      </w:tr>
    </w:tbl>
    <w:p w:rsidR="002B3862" w:rsidRDefault="00001708">
      <w:pPr>
        <w:ind w:left="24" w:right="48"/>
      </w:pPr>
      <w:r>
        <w:t xml:space="preserve">Umisťuje-li se stavba / změna stavby na více pozemcích / stavbách, žadatel připojuje údaje obsažené v tomto bodě v samostatné příloze: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5577" name="Group 5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28" name="Shape 228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938C3" id="Group 5577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">
                <v:shape id="Shape 228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D4JsMA&#10;AADcAAAADwAAAGRycy9kb3ducmV2LnhtbERPz2vCMBS+D/wfwhN2s4kdyOiMopOBpw11Yz0+m2db&#10;bF66JqvVv345CDt+fL/ny8E2oqfO1441TBMFgrhwpuZSw+fhbfIMwgdkg41j0nAlD8vF6GGOmXEX&#10;3lG/D6WIIewz1FCF0GZS+qIiiz5xLXHkTq6zGCLsSmk6vMRw28hUqZm0WHNsqLCl14qK8/7Xavje&#10;5usntelzPH0d1fvHz63JjxutH8fD6gVEoCH8i+/urdGQpnFtPBOP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D4JsMAAADcAAAADwAAAAAAAAAAAAAAAACYAgAAZHJzL2Rv&#10;d25yZXYueG1sUEsFBgAAAAAEAAQA9QAAAIgDAAAAAA=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ano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5578" name="Group 5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31" name="Shape 231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101A44" id="Group 5578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">
                <v:shape id="Shape 231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PHZsYA&#10;AADcAAAADwAAAGRycy9kb3ducmV2LnhtbESPT2vCQBTE7wW/w/IEb3VXhVKiq/iHgielVjHHZ/aZ&#10;BLNv0+wa0376bqHQ4zAzv2Fmi85WoqXGl441jIYKBHHmTMm5huPH2/MrCB+QDVaOScMXeVjMe08z&#10;TIx78Du1h5CLCGGfoIYihDqR0mcFWfRDVxNH7+oaiyHKJpemwUeE20qOlXqRFkuOCwXWtC4oux3u&#10;VsN5m64matOmeD1d1G7/+V2ll43Wg363nIII1IX/8F97azSMJyP4PROPgJ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iPHZsYAAADcAAAADwAAAAAAAAAAAAAAAACYAgAAZHJz&#10;L2Rvd25yZXYueG1sUEsFBgAAAAAEAAQA9QAAAIsDAAAAAA=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ne </w:t>
      </w:r>
    </w:p>
    <w:p w:rsidR="002B3862" w:rsidRDefault="00001708">
      <w:pPr>
        <w:spacing w:after="0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CD4204" w:rsidRDefault="00001708" w:rsidP="00CD4204">
      <w:pPr>
        <w:numPr>
          <w:ilvl w:val="0"/>
          <w:numId w:val="1"/>
        </w:numPr>
        <w:spacing w:after="91" w:line="259" w:lineRule="auto"/>
        <w:ind w:hanging="400"/>
        <w:jc w:val="left"/>
      </w:pPr>
      <w:r>
        <w:rPr>
          <w:b/>
        </w:rPr>
        <w:t xml:space="preserve">Identifikační údaje žadatele </w:t>
      </w:r>
    </w:p>
    <w:p w:rsidR="002B3862" w:rsidRDefault="00001708" w:rsidP="00CD4204">
      <w:pPr>
        <w:spacing w:after="91" w:line="259" w:lineRule="auto"/>
        <w:ind w:left="0" w:firstLine="0"/>
        <w:jc w:val="left"/>
      </w:pPr>
      <w:r>
        <w:t>(fyzická osoba uvede jméno, příjmení, datum narození, místo trval</w:t>
      </w:r>
      <w:r w:rsidR="00CD4204">
        <w:t xml:space="preserve">ého pobytu popřípadě adresu pro </w:t>
      </w:r>
      <w:r>
        <w:t>doručování, není-li shodná s místem trvalého pobytu; pokud záměr souvisí s její podnikatelskou činností, uvede fyzická osoba jméno, příjmení, datum narození, IČ, bylo-li přiděleno, místo trvalého pobytu popřípadě adresu pro doručování, není-li shodná s místem trvalého pobytu; právnická osoba uvede název nebo obchodní firmu, IČ, bylo-li přiděleno, adresu sídla popřípadě adresu pro doručování, není-li shodná s adresou sídla, osobu oprávněnou jednat jménem právnické osoby)</w:t>
      </w:r>
      <w:r w:rsidRPr="00CD4204">
        <w:rPr>
          <w:b/>
        </w:rPr>
        <w:t xml:space="preserve"> </w:t>
      </w:r>
    </w:p>
    <w:p w:rsidR="002B3862" w:rsidRDefault="00001708">
      <w:pPr>
        <w:ind w:left="24" w:right="48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2B3862" w:rsidRDefault="00001708">
      <w:pPr>
        <w:ind w:left="24" w:right="48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2B3862" w:rsidRDefault="00001708">
      <w:pPr>
        <w:ind w:left="24" w:right="48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2B3862" w:rsidRDefault="00001708">
      <w:pPr>
        <w:spacing w:after="124"/>
        <w:ind w:left="24" w:right="48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2B3862" w:rsidRDefault="00001708">
      <w:pPr>
        <w:spacing w:after="132"/>
        <w:ind w:left="24" w:right="48"/>
      </w:pPr>
      <w:r>
        <w:t xml:space="preserve">Telefon / mobilní </w:t>
      </w:r>
      <w:proofErr w:type="gramStart"/>
      <w:r>
        <w:t>telefon: ............................................................................................................................</w:t>
      </w:r>
      <w:proofErr w:type="gramEnd"/>
      <w:r>
        <w:t xml:space="preserve"> </w:t>
      </w:r>
    </w:p>
    <w:p w:rsidR="002B3862" w:rsidRDefault="00001708">
      <w:pPr>
        <w:spacing w:after="131"/>
        <w:ind w:left="24" w:right="48"/>
      </w:pPr>
      <w:r>
        <w:t xml:space="preserve">Fax / e-mail: ………………………….…………………………………………………………………… </w:t>
      </w:r>
    </w:p>
    <w:p w:rsidR="002B3862" w:rsidRDefault="00001708">
      <w:pPr>
        <w:ind w:left="24" w:right="48"/>
      </w:pPr>
      <w:r>
        <w:t>Datová schránka: …………</w:t>
      </w:r>
      <w:proofErr w:type="gramStart"/>
      <w:r>
        <w:t>…......................................................................................................................</w:t>
      </w:r>
      <w:proofErr w:type="gramEnd"/>
      <w:r>
        <w:t xml:space="preserve"> </w:t>
      </w:r>
    </w:p>
    <w:p w:rsidR="002B3862" w:rsidRDefault="00001708">
      <w:pPr>
        <w:spacing w:after="142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ind w:left="24" w:right="48"/>
      </w:pPr>
      <w:r>
        <w:t xml:space="preserve">Žádá-li o vydání rozhodnutí více žadatelů, připojují se údaje obsažené v tomto bodě v samostatné příloze: </w:t>
      </w:r>
    </w:p>
    <w:p w:rsidR="002B3862" w:rsidRDefault="00001708">
      <w:pPr>
        <w:tabs>
          <w:tab w:val="center" w:pos="1986"/>
        </w:tabs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728" name="Group 47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308" name="Shape 308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C8C192" id="Group 4728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">
                <v:shape id="Shape 308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Sr28MA&#10;AADcAAAADwAAAGRycy9kb3ducmV2LnhtbERPy2oCMRTdF/yHcIXuamKFUqbGoVYEV4ovOsvr5M6D&#10;Tm7GSTpO/fpmUejycN7zdLCN6KnztWMN04kCQZw7U3Op4XRcP72C8AHZYOOYNPyQh3QxephjYtyN&#10;99QfQiliCPsENVQhtImUPq/Iop+4ljhyhesshgi7UpoObzHcNvJZqRdpsebYUGFLHxXlX4dvq+Fz&#10;ky1natVnWJwvaru73pvsstL6cTy8v4EINIR/8Z97YzTMVFwbz8Qj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5Sr28MAAADcAAAADwAAAAAAAAAAAAAAAACYAgAAZHJzL2Rv&#10;d25yZXYueG1sUEsFBgAAAAAEAAQA9QAAAIgDAAAAAA=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ano              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729" name="Group 47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311" name="Shape 311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8D2D49" id="Group 4729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">
                <v:shape id="Shape 311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eUm8YA&#10;AADcAAAADwAAAGRycy9kb3ducmV2LnhtbESPQWvCQBSE74L/YXlCb7obBZHUVVql4KlFbWmOz+wz&#10;Cc2+TbPbGP313YLQ4zAz3zDLdW9r0VHrK8cakokCQZw7U3Gh4f34Ml6A8AHZYO2YNFzJw3o1HCwx&#10;Ne7Ce+oOoRARwj5FDWUITSqlz0uy6CeuIY7e2bUWQ5RtIU2Llwi3tZwqNZcWK44LJTa0KSn/OvxY&#10;DZ+77Hmmtl2G54+Ten37vtXZaav1w6h/egQRqA//4Xt7ZzTMkgT+zs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eUm8YAAADcAAAADwAAAAAAAAAAAAAAAACYAgAAZHJz&#10;L2Rvd25yZXYueG1sUEsFBgAAAAAEAAQA9QAAAIsDAAAAAA=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ne </w:t>
      </w:r>
    </w:p>
    <w:p w:rsidR="002B3862" w:rsidRDefault="00001708">
      <w:pPr>
        <w:spacing w:after="150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spacing w:after="133" w:line="259" w:lineRule="auto"/>
        <w:ind w:left="-5"/>
        <w:jc w:val="left"/>
      </w:pPr>
      <w:r>
        <w:rPr>
          <w:b/>
        </w:rPr>
        <w:t xml:space="preserve">IV. Žadatel jedná  </w:t>
      </w:r>
    </w:p>
    <w:p w:rsidR="002B3862" w:rsidRDefault="00001708">
      <w:pPr>
        <w:spacing w:after="7"/>
        <w:ind w:left="24" w:right="4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13716</wp:posOffset>
                </wp:positionH>
                <wp:positionV relativeFrom="paragraph">
                  <wp:posOffset>7067</wp:posOffset>
                </wp:positionV>
                <wp:extent cx="117348" cy="292608"/>
                <wp:effectExtent l="0" t="0" r="0" b="0"/>
                <wp:wrapSquare wrapText="bothSides"/>
                <wp:docPr id="4730" name="Group 4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292608"/>
                          <a:chOff x="0" y="0"/>
                          <a:chExt cx="117348" cy="292608"/>
                        </a:xfrm>
                      </wpg:grpSpPr>
                      <wps:wsp>
                        <wps:cNvPr id="318" name="Shape 318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0" y="17526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C0E1A8" id="Group 4730" o:spid="_x0000_s1026" style="position:absolute;margin-left:1.1pt;margin-top:.55pt;width:9.25pt;height:23.05pt;z-index:251616256" coordsize="117348,29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">
                <v:shape id="Shape 318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09BsMA&#10;AADcAAAADwAAAGRycy9kb3ducmV2LnhtbERPy2rCQBTdF/yH4Qrd6YwKUlJHaZWCK8UXZnnNXJPQ&#10;zJ00M43Rr+8shC4P5z1bdLYSLTW+dKxhNFQgiDNnSs41HA9fgzcQPiAbrByThjt5WMx7LzNMjLvx&#10;jtp9yEUMYZ+ghiKEOpHSZwVZ9ENXE0fu6hqLIcIml6bBWwy3lRwrNZUWS44NBda0LCj73v9aDed1&#10;+jlRqzbF6+miNtufR5VeVlq/9ruPdxCBuvAvfrrXRsNkFNfGM/EI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09BsMAAADcAAAADwAAAAAAAAAAAAAAAACYAgAAZHJzL2Rv&#10;d25yZXYueG1sUEsFBgAAAAAEAAQA9QAAAIgDAAAAAA==&#10;" path="m,117348r117348,l117348,,,,,117348xe" filled="f" strokeweight=".72pt">
                  <v:path arrowok="t" textboxrect="0,0,117348,117348"/>
                </v:shape>
                <v:shape id="Shape 323" o:spid="_x0000_s1028" style="position:absolute;top:175260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VlysYA&#10;AADcAAAADwAAAGRycy9kb3ducmV2LnhtbESPQWvCQBSE74L/YXlCb7qrASmpq7SK4KlFbWmOz+wz&#10;Cc2+jdltjP76bqHQ4zAz3zCLVW9r0VHrK8caphMFgjh3puJCw/txO34E4QOywdoxabiRh9VyOFhg&#10;atyV99QdQiEihH2KGsoQmlRKn5dk0U9cQxy9s2sthijbQpoWrxFuazlTai4tVhwXSmxoXVL+dfi2&#10;Gj532UuiNl2G54+Ten273OvstNH6YdQ/P4EI1If/8F97ZzQkswR+z8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oVlysYAAADcAAAADwAAAAAAAAAAAAAAAACYAgAAZHJz&#10;L2Rvd25yZXYueG1sUEsFBgAAAAAEAAQA9QAAAIsDAAAAAA==&#10;" path="m,117348r117348,l117348,,,,,117348xe" filled="f" strokeweight=".72pt">
                  <v:path arrowok="t" textboxrect="0,0,117348,117348"/>
                </v:shape>
                <w10:wrap type="square"/>
              </v:group>
            </w:pict>
          </mc:Fallback>
        </mc:AlternateContent>
      </w:r>
      <w:r>
        <w:t xml:space="preserve">  samostatně      </w:t>
      </w:r>
    </w:p>
    <w:p w:rsidR="002B3862" w:rsidRDefault="00001708">
      <w:pPr>
        <w:ind w:left="211" w:right="48" w:hanging="197"/>
      </w:pPr>
      <w:r>
        <w:t xml:space="preserve">   je zastoupen; v případě zastoupení na základě plné moci, je plná moc připojena v samostatné příloze (u fyzické osoby se uvede jméno, příjmení, datum narození, místo trvalého pobytu popřípadě adresa pro doručování, není-li shodná s místem trvalého pobytu; právnická osoba uvede název nebo obchodní firmu, IČ, bylo-li přiděleno, adresu sídla popřípadě adresu pro doručování, není-li shodná s adresou sídla, osobu oprávněnou jednat jménem právnické osoby) </w:t>
      </w:r>
    </w:p>
    <w:p w:rsidR="002B3862" w:rsidRDefault="00001708">
      <w:pPr>
        <w:ind w:left="24" w:right="48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2B3862" w:rsidRDefault="00001708">
      <w:pPr>
        <w:ind w:left="24" w:right="48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2B3862" w:rsidRDefault="00001708">
      <w:pPr>
        <w:ind w:left="24" w:right="48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2B3862" w:rsidRDefault="00001708">
      <w:pPr>
        <w:spacing w:after="117"/>
        <w:ind w:left="24" w:right="48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2B3862" w:rsidRDefault="00001708">
      <w:pPr>
        <w:spacing w:after="132"/>
        <w:ind w:left="24" w:right="48"/>
      </w:pPr>
      <w:r>
        <w:t xml:space="preserve">Telefon / mobilní </w:t>
      </w:r>
      <w:proofErr w:type="gramStart"/>
      <w:r>
        <w:t>telefon: .............................................................................................................................</w:t>
      </w:r>
      <w:proofErr w:type="gramEnd"/>
      <w:r>
        <w:t xml:space="preserve"> </w:t>
      </w:r>
    </w:p>
    <w:p w:rsidR="002B3862" w:rsidRDefault="00001708">
      <w:pPr>
        <w:spacing w:after="134"/>
        <w:ind w:left="24" w:right="48"/>
      </w:pPr>
      <w:r>
        <w:t xml:space="preserve">Fax / e-mail: ……………………………………………………………….……………………………… </w:t>
      </w:r>
    </w:p>
    <w:p w:rsidR="002B3862" w:rsidRDefault="00001708">
      <w:pPr>
        <w:spacing w:after="213"/>
        <w:ind w:left="24" w:right="48"/>
      </w:pPr>
      <w:r>
        <w:t>Datová schránka: ……………………</w:t>
      </w:r>
      <w:proofErr w:type="gramStart"/>
      <w:r>
        <w:t>….....................................................................................................</w:t>
      </w:r>
      <w:proofErr w:type="gramEnd"/>
      <w:r>
        <w:t xml:space="preserve"> </w:t>
      </w:r>
    </w:p>
    <w:p w:rsidR="002B3862" w:rsidRDefault="00001708">
      <w:pPr>
        <w:spacing w:after="264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BA50FE" w:rsidRDefault="00BA50FE">
      <w:pPr>
        <w:spacing w:after="264" w:line="259" w:lineRule="auto"/>
        <w:ind w:left="0" w:firstLine="0"/>
        <w:jc w:val="left"/>
        <w:rPr>
          <w:b/>
        </w:rPr>
      </w:pPr>
    </w:p>
    <w:p w:rsidR="00BA50FE" w:rsidRDefault="00BA50FE">
      <w:pPr>
        <w:spacing w:after="264" w:line="259" w:lineRule="auto"/>
        <w:ind w:left="0" w:firstLine="0"/>
        <w:jc w:val="left"/>
        <w:rPr>
          <w:b/>
        </w:rPr>
      </w:pPr>
    </w:p>
    <w:p w:rsidR="00BA50FE" w:rsidRDefault="00BA50FE">
      <w:pPr>
        <w:spacing w:after="264" w:line="259" w:lineRule="auto"/>
        <w:ind w:left="0" w:firstLine="0"/>
        <w:jc w:val="left"/>
      </w:pPr>
    </w:p>
    <w:p w:rsidR="00CD4204" w:rsidRDefault="00001708" w:rsidP="00CD4204">
      <w:pPr>
        <w:pStyle w:val="Odstavecseseznamem"/>
        <w:numPr>
          <w:ilvl w:val="0"/>
          <w:numId w:val="5"/>
        </w:numPr>
        <w:spacing w:after="0" w:line="377" w:lineRule="auto"/>
        <w:ind w:left="426" w:right="2364" w:hanging="437"/>
      </w:pPr>
      <w:r w:rsidRPr="00CD4204">
        <w:rPr>
          <w:b/>
        </w:rPr>
        <w:lastRenderedPageBreak/>
        <w:t xml:space="preserve">Posouzení vlivu změny využití území na životní prostředí </w:t>
      </w:r>
      <w:r>
        <w:t xml:space="preserve">  </w:t>
      </w:r>
    </w:p>
    <w:p w:rsidR="002B3862" w:rsidRDefault="00CD4204" w:rsidP="00CD4204">
      <w:pPr>
        <w:pStyle w:val="Odstavecseseznamem"/>
        <w:spacing w:after="0" w:line="377" w:lineRule="auto"/>
        <w:ind w:left="400" w:right="50" w:firstLine="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46304" cy="146304"/>
                <wp:effectExtent l="0" t="0" r="25400" b="25400"/>
                <wp:wrapSquare wrapText="bothSides"/>
                <wp:docPr id="379" name="Shape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1BF7BD" id="Shape 379" o:spid="_x0000_s1026" style="position:absolute;margin-left:0;margin-top:.85pt;width:11.5pt;height:11.5pt;z-index:2516183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r w:rsidR="00001708">
        <w:t xml:space="preserve">změna využití území </w:t>
      </w:r>
      <w:r w:rsidR="00001708" w:rsidRPr="00CD4204">
        <w:rPr>
          <w:u w:val="single" w:color="000000"/>
        </w:rPr>
        <w:t>nevyžaduje</w:t>
      </w:r>
      <w:r w:rsidR="00001708">
        <w:t xml:space="preserve"> posouzení jejích vlivů na životní prostředí:  </w:t>
      </w:r>
    </w:p>
    <w:p w:rsidR="002B3862" w:rsidRDefault="00CD4204" w:rsidP="00CD4204">
      <w:pPr>
        <w:ind w:left="993" w:right="48" w:firstLine="1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41275</wp:posOffset>
                </wp:positionV>
                <wp:extent cx="102413" cy="102108"/>
                <wp:effectExtent l="0" t="0" r="12065" b="12700"/>
                <wp:wrapSquare wrapText="bothSides"/>
                <wp:docPr id="389" name="Shape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33328D" id="Shape 389" o:spid="_x0000_s1026" style="position:absolute;margin-left:25pt;margin-top:3.25pt;width:8.05pt;height:8.05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001708">
        <w:t xml:space="preserve">na změnu využití území se nevztahuje zákon č. 100/2001 Sb. ani § 45h a 45i zák. č. 114/1992 Sb. </w:t>
      </w:r>
    </w:p>
    <w:p w:rsidR="002B3862" w:rsidRDefault="00CD4204" w:rsidP="00D944E9">
      <w:pPr>
        <w:ind w:left="993" w:right="48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9525</wp:posOffset>
                </wp:positionV>
                <wp:extent cx="102413" cy="102109"/>
                <wp:effectExtent l="0" t="0" r="12065" b="12700"/>
                <wp:wrapSquare wrapText="bothSides"/>
                <wp:docPr id="395" name="Shape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9">
                              <a:moveTo>
                                <a:pt x="0" y="102109"/>
                              </a:moveTo>
                              <a:lnTo>
                                <a:pt x="102413" y="102109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934CC9" id="Shape 395" o:spid="_x0000_s1026" style="position:absolute;margin-left:23.3pt;margin-top:.75pt;width:8.05pt;height:8.0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" path="m,102109r102413,l102413,,,,,102109xe" filled="f" strokeweight=".72pt">
                <v:path arrowok="t" textboxrect="0,0,102413,102109"/>
                <w10:wrap type="square"/>
              </v:shape>
            </w:pict>
          </mc:Fallback>
        </mc:AlternateContent>
      </w:r>
      <w:r w:rsidR="00001708">
        <w:t xml:space="preserve">  stanovisko orgánu ochrany přírody podle § 45i odst. 1 zákona č. 114/1992 Sb., kterým tento orgán vyloučil významný vliv na předmět ochrany nebo celistvost evropsky významné lokality nebo ptačí oblasti, pokud je vyžadováno podle zákona č. 114/1992 Sb. </w:t>
      </w:r>
    </w:p>
    <w:p w:rsidR="002B3862" w:rsidRDefault="00CD4204" w:rsidP="00CD4204">
      <w:pPr>
        <w:ind w:left="851" w:right="48" w:hanging="29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8255</wp:posOffset>
                </wp:positionV>
                <wp:extent cx="102413" cy="102108"/>
                <wp:effectExtent l="0" t="0" r="12065" b="12700"/>
                <wp:wrapSquare wrapText="bothSides"/>
                <wp:docPr id="409" name="Shape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DEEF06" id="Shape 409" o:spid="_x0000_s1026" style="position:absolute;margin-left:23.3pt;margin-top:.65pt;width:8.05pt;height:8.05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>
        <w:t xml:space="preserve"> </w:t>
      </w:r>
      <w:r w:rsidR="00001708">
        <w:t xml:space="preserve">sdělení příslušného úřadu, že změna využití území, která je podlimitním záměrem, nepodléhá zjišťovacímu řízení, je-li podle zákona č. 100/2001 Sb., vyžadováno </w:t>
      </w:r>
    </w:p>
    <w:p w:rsidR="002B3862" w:rsidRDefault="00CD4204" w:rsidP="00CD4204">
      <w:pPr>
        <w:spacing w:after="131"/>
        <w:ind w:left="851" w:right="48" w:hanging="2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15875</wp:posOffset>
                </wp:positionV>
                <wp:extent cx="102413" cy="102413"/>
                <wp:effectExtent l="0" t="0" r="12065" b="12065"/>
                <wp:wrapSquare wrapText="bothSides"/>
                <wp:docPr id="417" name="Shape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413">
                              <a:moveTo>
                                <a:pt x="0" y="102413"/>
                              </a:moveTo>
                              <a:lnTo>
                                <a:pt x="102413" y="102413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A9E59C" id="Shape 417" o:spid="_x0000_s1026" style="position:absolute;margin-left:22.55pt;margin-top:1.25pt;width:8.05pt;height:8.0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" path="m,102413r102413,l102413,,,,,102413xe" filled="f" strokeweight=".72pt">
                <v:path arrowok="t" textboxrect="0,0,102413,102413"/>
                <w10:wrap type="square"/>
              </v:shape>
            </w:pict>
          </mc:Fallback>
        </mc:AlternateContent>
      </w:r>
      <w:r>
        <w:t xml:space="preserve"> </w:t>
      </w:r>
      <w:r w:rsidR="00001708">
        <w:t xml:space="preserve">závěr zjišťovacího řízení, kterým se stanoví, že změna využití území nemůže mít významný vliv na životní prostředí, pokud je vyžadován podle zákona č. 100/2001 Sb. </w:t>
      </w:r>
    </w:p>
    <w:p w:rsidR="002B3862" w:rsidRDefault="00CD4204">
      <w:pPr>
        <w:ind w:left="286" w:right="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46304" cy="146304"/>
                <wp:effectExtent l="0" t="0" r="25400" b="25400"/>
                <wp:wrapSquare wrapText="bothSides"/>
                <wp:docPr id="422" name="Shape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BCC06D" id="Shape 422" o:spid="_x0000_s1026" style="position:absolute;margin-left:0;margin-top:.9pt;width:11.5pt;height:11.5pt;z-index:2516275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r w:rsidR="00001708">
        <w:t xml:space="preserve">  změna využití území </w:t>
      </w:r>
      <w:r w:rsidR="00001708">
        <w:rPr>
          <w:u w:val="single" w:color="000000"/>
        </w:rPr>
        <w:t>vyžaduje</w:t>
      </w:r>
      <w:r w:rsidR="00001708">
        <w:t xml:space="preserve"> posouzení jejích vlivů na životní prostředí:  </w:t>
      </w:r>
    </w:p>
    <w:p w:rsidR="002B3862" w:rsidRDefault="00CD4204" w:rsidP="00CD4204">
      <w:pPr>
        <w:ind w:left="993" w:right="48" w:hanging="78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353060</wp:posOffset>
                </wp:positionH>
                <wp:positionV relativeFrom="paragraph">
                  <wp:posOffset>7620</wp:posOffset>
                </wp:positionV>
                <wp:extent cx="102413" cy="102108"/>
                <wp:effectExtent l="0" t="0" r="12065" b="12700"/>
                <wp:wrapSquare wrapText="bothSides"/>
                <wp:docPr id="432" name="Shape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DCE520" id="Shape 432" o:spid="_x0000_s1026" style="position:absolute;margin-left:27.8pt;margin-top:.6pt;width:8.05pt;height:8.0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13437</wp:posOffset>
                </wp:positionV>
                <wp:extent cx="50673" cy="224380"/>
                <wp:effectExtent l="0" t="0" r="0" b="0"/>
                <wp:wrapSquare wrapText="bothSides"/>
                <wp:docPr id="438" name="Rectangle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B3862" w:rsidRDefault="0000170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8" o:spid="_x0000_s1026" style="position:absolute;left:0;text-align:left;margin-left:.15pt;margin-top:1.05pt;width:4pt;height:17.65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" filled="f" stroked="f">
                <v:textbox inset="0,0,0,0">
                  <w:txbxContent>
                    <w:p w:rsidR="002B3862" w:rsidRDefault="0000170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273177</wp:posOffset>
                </wp:positionH>
                <wp:positionV relativeFrom="paragraph">
                  <wp:posOffset>13437</wp:posOffset>
                </wp:positionV>
                <wp:extent cx="50673" cy="224380"/>
                <wp:effectExtent l="0" t="0" r="0" b="0"/>
                <wp:wrapSquare wrapText="bothSides"/>
                <wp:docPr id="439" name="Rectangle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B3862" w:rsidRDefault="0000170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9" o:spid="_x0000_s1027" style="position:absolute;left:0;text-align:left;margin-left:21.5pt;margin-top:1.05pt;width:4pt;height:17.6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" filled="f" stroked="f">
                <v:textbox inset="0,0,0,0">
                  <w:txbxContent>
                    <w:p w:rsidR="002B3862" w:rsidRDefault="0000170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001708">
        <w:t xml:space="preserve">   změna využití území byla posouzena před podáním žádosti o vydání rozhodnutí – žadatel doloží závazné stanovisko k posouzení vlivů provedení záměru na životní prostředí </w:t>
      </w:r>
    </w:p>
    <w:p w:rsidR="00CD4204" w:rsidRDefault="00CD4204" w:rsidP="00CD4204">
      <w:pPr>
        <w:spacing w:after="28"/>
        <w:ind w:left="993" w:right="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343535</wp:posOffset>
                </wp:positionH>
                <wp:positionV relativeFrom="paragraph">
                  <wp:posOffset>6350</wp:posOffset>
                </wp:positionV>
                <wp:extent cx="102413" cy="102108"/>
                <wp:effectExtent l="0" t="0" r="12065" b="12700"/>
                <wp:wrapSquare wrapText="bothSides"/>
                <wp:docPr id="445" name="Shape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4BA11F" id="Shape 445" o:spid="_x0000_s1026" style="position:absolute;margin-left:27.05pt;margin-top:.5pt;width:8.05pt;height:8.0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001708">
        <w:t>změna využití území byla posouzena před podáním žádosti o vydání rozhodnutí – žadatel doloží verifika</w:t>
      </w:r>
      <w:bookmarkStart w:id="0" w:name="_GoBack"/>
      <w:bookmarkEnd w:id="0"/>
      <w:r w:rsidR="00001708">
        <w:t xml:space="preserve">ční závazné stanovisko podle § 9a odst. 1 zákona č. 100/2001 Sb.      </w:t>
      </w:r>
    </w:p>
    <w:p w:rsidR="002B3862" w:rsidRDefault="00D944E9" w:rsidP="00CD4204">
      <w:pPr>
        <w:spacing w:after="28"/>
        <w:ind w:left="993" w:right="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369570</wp:posOffset>
                </wp:positionH>
                <wp:positionV relativeFrom="paragraph">
                  <wp:posOffset>15875</wp:posOffset>
                </wp:positionV>
                <wp:extent cx="102235" cy="101600"/>
                <wp:effectExtent l="0" t="0" r="12065" b="12700"/>
                <wp:wrapSquare wrapText="bothSides"/>
                <wp:docPr id="454" name="Shape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278473" id="Shape 454" o:spid="_x0000_s1026" style="position:absolute;margin-left:29.1pt;margin-top:1.25pt;width:8.05pt;height:8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001708">
        <w:t>změna využití území bude posouzena souběžně s územním řízen</w:t>
      </w:r>
      <w:r w:rsidR="00CD4204">
        <w:t xml:space="preserve">ím – žadatel předloží současně </w:t>
      </w:r>
      <w:r w:rsidR="00001708">
        <w:t xml:space="preserve">dokumentaci vlivů záměru na životní prostředí </w:t>
      </w:r>
    </w:p>
    <w:p w:rsidR="002B3862" w:rsidRDefault="00001708">
      <w:pPr>
        <w:spacing w:after="36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spacing w:after="36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spacing w:after="36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spacing w:after="36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spacing w:after="220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spacing w:after="216" w:line="259" w:lineRule="auto"/>
        <w:ind w:left="0" w:firstLine="0"/>
        <w:jc w:val="left"/>
      </w:pPr>
      <w:r>
        <w:rPr>
          <w:b/>
        </w:rPr>
        <w:t xml:space="preserve"> </w:t>
      </w:r>
    </w:p>
    <w:p w:rsidR="002B3862" w:rsidRDefault="00001708">
      <w:pPr>
        <w:spacing w:after="216" w:line="259" w:lineRule="auto"/>
        <w:ind w:left="0" w:firstLine="0"/>
        <w:jc w:val="left"/>
      </w:pPr>
      <w:r>
        <w:rPr>
          <w:b/>
        </w:rPr>
        <w:t xml:space="preserve"> </w:t>
      </w:r>
    </w:p>
    <w:p w:rsidR="002B3862" w:rsidRDefault="00001708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:rsidR="002B3862" w:rsidRDefault="00001708">
      <w:pPr>
        <w:spacing w:after="0"/>
        <w:ind w:left="24" w:right="48"/>
      </w:pPr>
      <w:r>
        <w:t>V ………</w:t>
      </w:r>
      <w:proofErr w:type="gramStart"/>
      <w:r>
        <w:t>…...…</w:t>
      </w:r>
      <w:proofErr w:type="gramEnd"/>
      <w:r>
        <w:t xml:space="preserve">…………………dne……..…....……. </w:t>
      </w:r>
    </w:p>
    <w:p w:rsidR="002B3862" w:rsidRDefault="00001708">
      <w:pPr>
        <w:spacing w:after="115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spacing w:after="152" w:line="259" w:lineRule="auto"/>
        <w:ind w:left="0" w:firstLine="0"/>
        <w:jc w:val="left"/>
      </w:pPr>
      <w:r>
        <w:t xml:space="preserve"> </w:t>
      </w:r>
    </w:p>
    <w:p w:rsidR="002B3862" w:rsidRDefault="00001708">
      <w:pPr>
        <w:spacing w:after="0"/>
        <w:ind w:left="7081" w:right="48" w:hanging="2261"/>
      </w:pPr>
      <w:r>
        <w:t xml:space="preserve">        ……………………………………………… podpis </w:t>
      </w:r>
    </w:p>
    <w:p w:rsidR="002B3862" w:rsidRDefault="00001708">
      <w:pPr>
        <w:spacing w:after="0" w:line="259" w:lineRule="auto"/>
        <w:ind w:left="0" w:firstLine="0"/>
        <w:jc w:val="left"/>
      </w:pPr>
      <w:r>
        <w:t xml:space="preserve"> </w:t>
      </w:r>
    </w:p>
    <w:p w:rsidR="002B3862" w:rsidRDefault="002B3862" w:rsidP="00BA50FE">
      <w:pPr>
        <w:ind w:left="0" w:firstLine="0"/>
        <w:sectPr w:rsidR="002B3862">
          <w:headerReference w:type="even" r:id="rId7"/>
          <w:headerReference w:type="default" r:id="rId8"/>
          <w:headerReference w:type="first" r:id="rId9"/>
          <w:pgSz w:w="11906" w:h="16838"/>
          <w:pgMar w:top="1140" w:right="939" w:bottom="1156" w:left="852" w:header="708" w:footer="708" w:gutter="0"/>
          <w:cols w:space="708"/>
        </w:sectPr>
      </w:pPr>
    </w:p>
    <w:p w:rsidR="00CD4204" w:rsidRPr="00BA50FE" w:rsidRDefault="00CD4204" w:rsidP="00CD4204">
      <w:pPr>
        <w:spacing w:after="0" w:line="259" w:lineRule="auto"/>
        <w:ind w:left="1023"/>
        <w:jc w:val="center"/>
        <w:rPr>
          <w:b/>
          <w:sz w:val="28"/>
          <w:szCs w:val="28"/>
        </w:rPr>
      </w:pPr>
      <w:r w:rsidRPr="00BA50FE">
        <w:rPr>
          <w:b/>
          <w:sz w:val="28"/>
          <w:szCs w:val="28"/>
        </w:rPr>
        <w:lastRenderedPageBreak/>
        <w:t>ČÁST B</w:t>
      </w:r>
    </w:p>
    <w:p w:rsidR="00CD4204" w:rsidRDefault="00CD4204" w:rsidP="00CD4204">
      <w:pPr>
        <w:spacing w:after="0" w:line="259" w:lineRule="auto"/>
        <w:ind w:left="1023"/>
        <w:jc w:val="center"/>
        <w:rPr>
          <w:b/>
        </w:rPr>
      </w:pPr>
    </w:p>
    <w:p w:rsidR="002B3862" w:rsidRDefault="00CD4204" w:rsidP="00CD4204">
      <w:pPr>
        <w:spacing w:after="0" w:line="259" w:lineRule="auto"/>
        <w:jc w:val="left"/>
      </w:pPr>
      <w:r>
        <w:rPr>
          <w:b/>
        </w:rPr>
        <w:t xml:space="preserve">Příloha k </w:t>
      </w:r>
      <w:r w:rsidR="00001708">
        <w:rPr>
          <w:b/>
        </w:rPr>
        <w:t xml:space="preserve">žádosti o vydání územního rozhodnutí v územním řízení: </w:t>
      </w:r>
    </w:p>
    <w:p w:rsidR="002B3862" w:rsidRDefault="00001708">
      <w:pPr>
        <w:spacing w:after="77" w:line="259" w:lineRule="auto"/>
        <w:ind w:left="0" w:firstLine="0"/>
        <w:jc w:val="left"/>
      </w:pPr>
      <w:r>
        <w:rPr>
          <w:b/>
        </w:rPr>
        <w:t xml:space="preserve"> </w:t>
      </w:r>
    </w:p>
    <w:p w:rsidR="002B3862" w:rsidRDefault="00001708" w:rsidP="00CD4204">
      <w:pPr>
        <w:spacing w:after="9"/>
        <w:ind w:left="709" w:right="48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5906" name="Group 5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496" name="Shape 496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81ABB6" id="Group 5906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">
                <v:shape id="Shape 496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RwV8QA&#10;AADcAAAADwAAAGRycy9kb3ducmV2LnhtbESPQWsCMRSE74X+h/CE3mpWKdJujdIKLQsitCp6fW5e&#10;N0s3L0sSNf57IxR6HGbmG2Y6T7YTJ/KhdaxgNCxAENdOt9wo2G4+Hp9BhIissXNMCi4UYD67v5ti&#10;qd2Zv+m0jo3IEA4lKjAx9qWUoTZkMQxdT5y9H+ctxix9I7XHc4bbTo6LYiIttpwXDPa0MFT/ro9W&#10;wbLy+w5jVZjVITWHr136bO27Ug+D9PYKIlKK/+G/dqUVPL1M4HYmHwE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kcFf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CD4204">
        <w:t xml:space="preserve">  </w:t>
      </w: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2B3862" w:rsidRDefault="00001708" w:rsidP="00CD4204">
      <w:pPr>
        <w:spacing w:after="18"/>
        <w:ind w:left="709" w:right="48"/>
      </w:pPr>
      <w:r>
        <w:t xml:space="preserve">Souhlas s navrhovaným stavebním záměrem musí být vyznačen na situačním výkresu dokumentace. </w:t>
      </w:r>
    </w:p>
    <w:p w:rsidR="002B3862" w:rsidRDefault="00001708" w:rsidP="00CD4204">
      <w:pPr>
        <w:ind w:left="709" w:right="48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2B3862" w:rsidRDefault="00CD4204" w:rsidP="00CD4204">
      <w:pPr>
        <w:numPr>
          <w:ilvl w:val="0"/>
          <w:numId w:val="2"/>
        </w:numPr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61544" cy="161544"/>
                <wp:effectExtent l="0" t="0" r="10160" b="10160"/>
                <wp:wrapSquare wrapText="bothSides"/>
                <wp:docPr id="526" name="Shape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7C7745" id="Shape 526" o:spid="_x0000_s1026" style="position:absolute;margin-left:0;margin-top:.45pt;width:12.7pt;height:12.7pt;z-index:2516367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Plná moc v případě zastupování, není-li udělena plná moc pro více řízení, popřípadě plná moc do protokolu. </w:t>
      </w:r>
    </w:p>
    <w:p w:rsidR="002B3862" w:rsidRDefault="00CD4204" w:rsidP="00CD4204">
      <w:pPr>
        <w:numPr>
          <w:ilvl w:val="0"/>
          <w:numId w:val="2"/>
        </w:numPr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161544" cy="161544"/>
                <wp:effectExtent l="0" t="0" r="10160" b="10160"/>
                <wp:wrapSquare wrapText="bothSides"/>
                <wp:docPr id="537" name="Shape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916ECF" id="Shape 537" o:spid="_x0000_s1026" style="position:absolute;margin-left:0;margin-top:.35pt;width:12.7pt;height:12.7pt;z-index:2516377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Seznam a adresy oprávněných osob z věcných práv k pozemkům nebo stavbám, na kterých se provádí změna využití. </w:t>
      </w:r>
    </w:p>
    <w:p w:rsidR="002B3862" w:rsidRDefault="00CD4204" w:rsidP="00CD4204">
      <w:pPr>
        <w:numPr>
          <w:ilvl w:val="0"/>
          <w:numId w:val="2"/>
        </w:numPr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61544" cy="161544"/>
                <wp:effectExtent l="0" t="0" r="10160" b="10160"/>
                <wp:wrapSquare wrapText="bothSides"/>
                <wp:docPr id="548" name="Shape 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69A045" id="Shape 548" o:spid="_x0000_s1026" style="position:absolute;margin-left:0;margin-top:.9pt;width:12.7pt;height:12.7pt;z-index:2516387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Seznam a adresy osob, jejichž vlastnické nebo jiné věcné právo k sousedním stavbám anebo sousedním pozemkům nebo stavbám na nich může být územním rozhodnutím přímo dotčeno. V případě řízení s velkým počtem účastníků (tj. s více než 30 účastníky) se tyto osoby identifikují pouze označením pozemků a staveb dotčených vlivem záměru evidovaných v katastru nemovitostí. </w:t>
      </w:r>
    </w:p>
    <w:p w:rsidR="002B3862" w:rsidRDefault="00CD4204">
      <w:pPr>
        <w:numPr>
          <w:ilvl w:val="0"/>
          <w:numId w:val="2"/>
        </w:numPr>
        <w:spacing w:after="118"/>
        <w:ind w:right="48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161290" cy="161290"/>
                <wp:effectExtent l="0" t="0" r="10160" b="10160"/>
                <wp:wrapSquare wrapText="bothSides"/>
                <wp:docPr id="570" name="Shape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23C8AB" id="Shape 570" o:spid="_x0000_s1026" style="position:absolute;margin-left:0;margin-top:.65pt;width:12.7pt;height:12.7pt;z-index:2516408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Dokumentace podle přílohy č. 6 vyhlášky č. 499/2006 Sb. </w:t>
      </w:r>
    </w:p>
    <w:p w:rsidR="002B3862" w:rsidRDefault="00CD4204" w:rsidP="00CD4204">
      <w:pPr>
        <w:numPr>
          <w:ilvl w:val="0"/>
          <w:numId w:val="2"/>
        </w:numPr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61290" cy="161290"/>
                <wp:effectExtent l="0" t="0" r="10160" b="10160"/>
                <wp:wrapSquare wrapText="bothSides"/>
                <wp:docPr id="576" name="Shape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F36A02" id="Shape 576" o:spid="_x0000_s1026" style="position:absolute;margin-left:0;margin-top:.4pt;width:12.7pt;height:12.7pt;z-index:2516418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2B3862" w:rsidRDefault="00CD4204">
      <w:pPr>
        <w:numPr>
          <w:ilvl w:val="0"/>
          <w:numId w:val="2"/>
        </w:numPr>
        <w:spacing w:after="96"/>
        <w:ind w:right="48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61544" cy="161544"/>
                <wp:effectExtent l="0" t="0" r="10160" b="10160"/>
                <wp:wrapSquare wrapText="bothSides"/>
                <wp:docPr id="591" name="Shape 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3E0823" id="Shape 591" o:spid="_x0000_s1026" style="position:absolute;margin-left:0;margin-top:.3pt;width:12.7pt;height:12.7pt;z-index:2516428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Pokud změna využití území nevyžaduje posouzení jejích vlivů na životní prostředí </w:t>
      </w:r>
    </w:p>
    <w:p w:rsidR="002B3862" w:rsidRDefault="00001708">
      <w:pPr>
        <w:ind w:left="1134" w:right="48" w:hanging="26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108" cy="102108"/>
                <wp:effectExtent l="0" t="0" r="0" b="0"/>
                <wp:docPr id="5909" name="Group 59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8"/>
                          <a:chOff x="0" y="0"/>
                          <a:chExt cx="102108" cy="102108"/>
                        </a:xfrm>
                      </wpg:grpSpPr>
                      <wps:wsp>
                        <wps:cNvPr id="597" name="Shape 597"/>
                        <wps:cNvSpPr/>
                        <wps:spPr>
                          <a:xfrm>
                            <a:off x="0" y="0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2F17AB" id="Group 5909" o:spid="_x0000_s1026" style="width:8.05pt;height:8.05pt;mso-position-horizontal-relative:char;mso-position-vertical-relative:line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">
                <v:shape id="Shape 597" o:spid="_x0000_s1027" style="position:absolute;width:102108;height:102108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vC3sQA&#10;AADcAAAADwAAAGRycy9kb3ducmV2LnhtbESPT4vCMBTE7wt+h/AEL4umLtQ/1SgiFHpVlwVvz+bZ&#10;FpuX0mRr9dObhQWPw8z8hllve1OLjlpXWVYwnUQgiHOrKy4UfJ/S8QKE88gaa8uk4EEOtpvBxxoT&#10;be98oO7oCxEg7BJUUHrfJFK6vCSDbmIb4uBdbWvQB9kWUrd4D3BTy68omkmDFYeFEhval5Tfjr9G&#10;QZ5WZ/v5c+p4bi5xmmWPZ+z3So2G/W4FwlPv3+H/dqYVxMs5/J0JR0B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bwt7EAAAA3AAAAA8AAAAAAAAAAAAAAAAAmAIAAGRycy9k&#10;b3ducmV2LnhtbFBLBQYAAAAABAAEAPUAAACJAwAAAAA=&#10;" path="m,102108r102108,l102108,,,,,102108xe" filled="f" strokeweight=".72pt">
                  <v:path arrowok="t" textboxrect="0,0,102108,102108"/>
                </v:shape>
                <w10:anchorlock/>
              </v:group>
            </w:pict>
          </mc:Fallback>
        </mc:AlternateContent>
      </w:r>
      <w:r>
        <w:t xml:space="preserve">  stanovisko orgánu ochrany přírody podle § 45i odst. 1 zákona č. 114/1992 Sb., kterým tento orgán vyloučil významný vliv na předmět ochrany nebo celistvost evropsky významné lokality nebo ptačí oblasti, pokud je vyžadováno podle zákona č. 114/1992 Sb., nebo  </w:t>
      </w:r>
    </w:p>
    <w:p w:rsidR="002B3862" w:rsidRDefault="00BA50FE" w:rsidP="00BA50FE">
      <w:pPr>
        <w:ind w:left="1266" w:right="48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525780</wp:posOffset>
                </wp:positionH>
                <wp:positionV relativeFrom="paragraph">
                  <wp:posOffset>12700</wp:posOffset>
                </wp:positionV>
                <wp:extent cx="102108" cy="102108"/>
                <wp:effectExtent l="0" t="0" r="12700" b="12700"/>
                <wp:wrapSquare wrapText="bothSides"/>
                <wp:docPr id="605" name="Shape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51B68D" id="Shape 605" o:spid="_x0000_s1026" style="position:absolute;margin-left:41.4pt;margin-top:1pt;width:8.05pt;height:8.0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001708">
        <w:t xml:space="preserve">sdělení příslušného úřadu, že stavba / její změna, která je podlimitním záměrem, nepodléhá zjišťovacímu řízení, je-li podle zákona č. 100/2001 Sb., vyžadováno, nebo </w:t>
      </w:r>
    </w:p>
    <w:p w:rsidR="002B3862" w:rsidRDefault="00BA50FE" w:rsidP="00BA50FE">
      <w:pPr>
        <w:spacing w:after="23" w:line="259" w:lineRule="auto"/>
        <w:ind w:left="872" w:right="7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532130</wp:posOffset>
                </wp:positionH>
                <wp:positionV relativeFrom="paragraph">
                  <wp:posOffset>11430</wp:posOffset>
                </wp:positionV>
                <wp:extent cx="102108" cy="102108"/>
                <wp:effectExtent l="0" t="0" r="12700" b="12700"/>
                <wp:wrapSquare wrapText="bothSides"/>
                <wp:docPr id="613" name="Shape 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B7C1AA" id="Shape 613" o:spid="_x0000_s1026" style="position:absolute;margin-left:41.9pt;margin-top:.9pt;width:8.05pt;height:8.0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001708">
        <w:t xml:space="preserve">závěr zjišťovacího řízení, že stavba / její změna nemůže mít významný vliv na životní </w:t>
      </w:r>
    </w:p>
    <w:p w:rsidR="002B3862" w:rsidRDefault="00001708">
      <w:pPr>
        <w:spacing w:after="54"/>
        <w:ind w:left="1143" w:right="48"/>
      </w:pPr>
      <w:r>
        <w:t xml:space="preserve">prostředí, pokud je vyžadován podle zákona č. 100/2001 Sb. </w:t>
      </w:r>
    </w:p>
    <w:p w:rsidR="00BA50FE" w:rsidRDefault="00BA50FE">
      <w:pPr>
        <w:spacing w:after="10" w:line="323" w:lineRule="auto"/>
        <w:ind w:left="1052" w:right="6633" w:hanging="1038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313690</wp:posOffset>
                </wp:positionV>
                <wp:extent cx="102108" cy="102108"/>
                <wp:effectExtent l="0" t="0" r="12700" b="12700"/>
                <wp:wrapSquare wrapText="bothSides"/>
                <wp:docPr id="624" name="Shape 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BDC5DE" id="Shape 624" o:spid="_x0000_s1026" style="position:absolute;margin-left:43.65pt;margin-top:24.7pt;width:8.05pt;height:8.0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001708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5911" name="Group 59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618" name="Shape 618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65380F" id="Group 5911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JBR3zhrAgAANQYAAA4AAAAAAAAAAAAAAAAALgIAAGRy&#10;cy9lMm9Eb2MueG1sUEsBAi0AFAAGAAgAAAAhAAh6qkDZAAAAAwEAAA8AAAAAAAAAAAAAAAAAxQQA&#10;AGRycy9kb3ducmV2LnhtbFBLBQYAAAAABAAEAPMAAADLBQAAAAA=&#10;">
                <v:shape id="Shape 618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AsBcAA&#10;AADcAAAADwAAAGRycy9kb3ducmV2LnhtbERPy2oCMRTdC/5DuII7zdiFlKlRbKFlQAq+qNvr5DoZ&#10;nNwMSarp35tFweXhvBerZDtxIx9axwpm0wIEce10y42C4+Fz8goiRGSNnWNS8EcBVsvhYIGldnfe&#10;0W0fG5FDOJSowMTYl1KG2pDFMHU9ceYuzluMGfpGao/3HG47+VIUc2mx5dxgsKcPQ/V1/2sVbCp/&#10;6jBWhfk+p+a8/UlfrX1XajxK6zcQkVJ8iv/dlVYwn+W1+Uw+An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AsBcAAAADcAAAADwAAAAAAAAAAAAAAAACYAgAAZHJzL2Rvd25y&#10;ZXYueG1sUEsFBgAAAAAEAAQA9QAAAIUDAAAAAA=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 w:rsidR="00001708">
        <w:rPr>
          <w:b/>
        </w:rPr>
        <w:t xml:space="preserve"> </w:t>
      </w:r>
      <w:r>
        <w:rPr>
          <w:b/>
        </w:rPr>
        <w:t xml:space="preserve">   </w:t>
      </w:r>
      <w:r w:rsidR="00001708">
        <w:t>8.</w:t>
      </w:r>
      <w:r w:rsidR="00001708">
        <w:rPr>
          <w:rFonts w:ascii="Arial" w:eastAsia="Arial" w:hAnsi="Arial" w:cs="Arial"/>
        </w:rPr>
        <w:t xml:space="preserve"> </w:t>
      </w:r>
      <w:r w:rsidR="00001708">
        <w:t xml:space="preserve">Další přílohy podle </w:t>
      </w:r>
      <w:proofErr w:type="gramStart"/>
      <w:r w:rsidR="00001708">
        <w:t>části A    k bodu</w:t>
      </w:r>
      <w:proofErr w:type="gramEnd"/>
      <w:r w:rsidR="00001708">
        <w:t xml:space="preserve"> II. žádosti    </w:t>
      </w:r>
    </w:p>
    <w:p w:rsidR="002B3862" w:rsidRDefault="00BA50FE">
      <w:pPr>
        <w:spacing w:after="10" w:line="323" w:lineRule="auto"/>
        <w:ind w:left="1052" w:right="6633" w:hanging="1038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10795</wp:posOffset>
                </wp:positionV>
                <wp:extent cx="102108" cy="102109"/>
                <wp:effectExtent l="0" t="0" r="12700" b="12700"/>
                <wp:wrapSquare wrapText="bothSides"/>
                <wp:docPr id="628" name="Shape 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7992F2" id="Shape 628" o:spid="_x0000_s1026" style="position:absolute;margin-left:43.65pt;margin-top:.85pt;width:8.05pt;height:8.0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>
        <w:t xml:space="preserve">           </w:t>
      </w:r>
      <w:r w:rsidR="00001708">
        <w:t xml:space="preserve">k bodu III. žádosti </w:t>
      </w:r>
    </w:p>
    <w:p w:rsidR="00CD4204" w:rsidRDefault="00CD4204">
      <w:pPr>
        <w:spacing w:after="0" w:line="259" w:lineRule="auto"/>
        <w:ind w:left="0" w:firstLine="0"/>
        <w:jc w:val="right"/>
      </w:pPr>
    </w:p>
    <w:p w:rsidR="00CD4204" w:rsidRDefault="00CD4204">
      <w:pPr>
        <w:spacing w:after="0" w:line="259" w:lineRule="auto"/>
        <w:ind w:left="0" w:firstLine="0"/>
        <w:jc w:val="right"/>
      </w:pPr>
    </w:p>
    <w:p w:rsidR="00CD4204" w:rsidRDefault="00CD4204">
      <w:pPr>
        <w:spacing w:after="0" w:line="259" w:lineRule="auto"/>
        <w:ind w:left="0" w:firstLine="0"/>
        <w:jc w:val="right"/>
      </w:pPr>
    </w:p>
    <w:p w:rsidR="002B3862" w:rsidRDefault="00001708">
      <w:pPr>
        <w:spacing w:after="0" w:line="259" w:lineRule="auto"/>
        <w:ind w:left="0" w:firstLine="0"/>
        <w:jc w:val="right"/>
      </w:pPr>
      <w:r>
        <w:t xml:space="preserve"> </w:t>
      </w:r>
    </w:p>
    <w:p w:rsidR="00454484" w:rsidRDefault="00454484" w:rsidP="00BA50FE">
      <w:pPr>
        <w:spacing w:after="0" w:line="259" w:lineRule="auto"/>
        <w:ind w:left="0"/>
        <w:jc w:val="center"/>
        <w:rPr>
          <w:b/>
          <w:sz w:val="28"/>
          <w:szCs w:val="28"/>
        </w:rPr>
      </w:pPr>
    </w:p>
    <w:p w:rsidR="00BA50FE" w:rsidRPr="00BA50FE" w:rsidRDefault="00BA50FE" w:rsidP="00BA50FE">
      <w:pPr>
        <w:spacing w:after="0" w:line="259" w:lineRule="auto"/>
        <w:ind w:left="0"/>
        <w:jc w:val="center"/>
        <w:rPr>
          <w:b/>
          <w:sz w:val="28"/>
          <w:szCs w:val="28"/>
        </w:rPr>
      </w:pPr>
      <w:r w:rsidRPr="00BA50FE">
        <w:rPr>
          <w:b/>
          <w:sz w:val="28"/>
          <w:szCs w:val="28"/>
        </w:rPr>
        <w:lastRenderedPageBreak/>
        <w:t>ČÁST C</w:t>
      </w:r>
    </w:p>
    <w:p w:rsidR="00BA50FE" w:rsidRDefault="00BA50FE" w:rsidP="00BA50FE">
      <w:pPr>
        <w:spacing w:after="0" w:line="259" w:lineRule="auto"/>
        <w:jc w:val="left"/>
        <w:rPr>
          <w:b/>
        </w:rPr>
      </w:pPr>
    </w:p>
    <w:p w:rsidR="002B3862" w:rsidRDefault="00BA50FE" w:rsidP="00BA50FE">
      <w:pPr>
        <w:spacing w:after="0" w:line="259" w:lineRule="auto"/>
        <w:jc w:val="left"/>
      </w:pPr>
      <w:r>
        <w:rPr>
          <w:b/>
        </w:rPr>
        <w:t xml:space="preserve">Příloha k </w:t>
      </w:r>
      <w:r w:rsidR="00001708">
        <w:rPr>
          <w:b/>
        </w:rPr>
        <w:t xml:space="preserve">žádosti o vydání územního rozhodnutí ve zjednodušeném územním řízení: </w:t>
      </w:r>
    </w:p>
    <w:p w:rsidR="002B3862" w:rsidRDefault="00001708">
      <w:pPr>
        <w:spacing w:after="77" w:line="259" w:lineRule="auto"/>
        <w:ind w:left="0" w:firstLine="0"/>
        <w:jc w:val="left"/>
      </w:pPr>
      <w:r>
        <w:rPr>
          <w:b/>
        </w:rPr>
        <w:t xml:space="preserve"> </w:t>
      </w:r>
    </w:p>
    <w:p w:rsidR="002B3862" w:rsidRDefault="00001708" w:rsidP="00BA50FE">
      <w:pPr>
        <w:ind w:left="709" w:right="48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4721" name="Group 4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644" name="Shape 644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18297F" id="Group 4721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D1n2DxrAgAANQYAAA4AAAAAAAAAAAAAAAAALgIAAGRy&#10;cy9lMm9Eb2MueG1sUEsBAi0AFAAGAAgAAAAhAAh6qkDZAAAAAwEAAA8AAAAAAAAAAAAAAAAAxQQA&#10;AGRycy9kb3ducmV2LnhtbFBLBQYAAAAABAAEAPMAAADLBQAAAAA=&#10;">
                <v:shape id="Shape 644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4JHcQA&#10;AADcAAAADwAAAGRycy9kb3ducmV2LnhtbESPQWsCMRSE7wX/Q3hCbzVrESmrUazQslAKVkWvz81z&#10;s3TzsiSppv/eFAoeh5n5hpkvk+3EhXxoHSsYjwoQxLXTLTcK9ru3pxcQISJr7ByTgl8KsFwMHuZY&#10;anflL7psYyMyhEOJCkyMfSllqA1ZDCPXE2fv7LzFmKVvpPZ4zXDbyeeimEqLLecFgz2tDdXf2x+r&#10;4KPyxw5jVZjPU2pOm0N6b+2rUo/DtJqBiJTiPfzfrrSC6WQCf2fyEZ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eCR3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BA50FE">
        <w:t xml:space="preserve">  </w:t>
      </w: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2B3862" w:rsidRDefault="00001708" w:rsidP="00BA50FE">
      <w:pPr>
        <w:spacing w:after="138"/>
        <w:ind w:left="709" w:right="48"/>
      </w:pPr>
      <w:r>
        <w:t xml:space="preserve">Souhlas s navrhovaným stavebním záměrem musí být vyznačen na situačním výkresu dokumentace. </w:t>
      </w:r>
    </w:p>
    <w:p w:rsidR="002B3862" w:rsidRDefault="00001708" w:rsidP="00BA50FE">
      <w:pPr>
        <w:spacing w:after="170"/>
        <w:ind w:left="709" w:right="48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2B3862" w:rsidRDefault="00001708" w:rsidP="00BA50FE">
      <w:pPr>
        <w:ind w:left="709" w:right="48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849"/>
                <wp:effectExtent l="0" t="0" r="0" b="0"/>
                <wp:docPr id="4722" name="Group 47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849"/>
                          <a:chOff x="0" y="0"/>
                          <a:chExt cx="161544" cy="161849"/>
                        </a:xfrm>
                      </wpg:grpSpPr>
                      <wps:wsp>
                        <wps:cNvPr id="674" name="Shape 674"/>
                        <wps:cNvSpPr/>
                        <wps:spPr>
                          <a:xfrm>
                            <a:off x="0" y="0"/>
                            <a:ext cx="161544" cy="161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849">
                                <a:moveTo>
                                  <a:pt x="0" y="161849"/>
                                </a:moveTo>
                                <a:lnTo>
                                  <a:pt x="161544" y="161849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FAC050" id="Group 4722" o:spid="_x0000_s1026" style="width:12.7pt;height:12.75pt;mso-position-horizontal-relative:char;mso-position-vertical-relative:line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">
                <v:shape id="Shape 674" o:spid="_x0000_s1027" style="position:absolute;width:161544;height:161849;visibility:visible;mso-wrap-style:square;v-text-anchor:top" coordsize="161544,161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H58sIA&#10;AADcAAAADwAAAGRycy9kb3ducmV2LnhtbESPwYrCQBBE74L/MLTgTSfqokt0FBHFvXhQ9wOaTJsE&#10;0z0hM5r4946wsMeiql5Rq03HlXpS40snBibjBBRJ5mwpuYHf62H0DcoHFIuVEzLwIg+bdb+3wtS6&#10;Vs70vIRcRYj4FA0UIdSp1j4riNGPXU0SvZtrGEOUTa5tg22Ec6WnSTLXjKXEhQJr2hWU3S8PNrDj&#10;ff1K2snidui2bu94Ojsd2ZjhoNsuQQXqwn/4r/1jDcwXX/A5E4+AXr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EfnywgAAANwAAAAPAAAAAAAAAAAAAAAAAJgCAABkcnMvZG93&#10;bnJldi54bWxQSwUGAAAAAAQABAD1AAAAhwMAAAAA&#10;" path="m,161849r161544,l161544,,,,,161849xe" filled="f" strokeweight=".72pt">
                  <v:path arrowok="t" textboxrect="0,0,161544,161849"/>
                </v:shape>
                <w10:anchorlock/>
              </v:group>
            </w:pict>
          </mc:Fallback>
        </mc:AlternateContent>
      </w:r>
      <w:r>
        <w:t xml:space="preserve"> </w:t>
      </w:r>
      <w:r w:rsidR="00BA50FE">
        <w:t xml:space="preserve">  </w:t>
      </w: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Souhlasy účastníků řízení, kteří mají vlastnická nebo jiná věcná práva k pozemkům nebo stavbám na nich, jež jsou předmětem územního řízení nebo jejichž vlastnické nebo jiné věcné právo k sousedním stavbám anebo sousedním pozemkům nebo stavbám na nich může být umístěním stavebního záměru přímo dotčeno, souhlas s navrhovaným záměrem musí být vyznačen na situačním výkresu. </w:t>
      </w:r>
    </w:p>
    <w:p w:rsidR="002B3862" w:rsidRDefault="00BA50FE" w:rsidP="00BA50FE">
      <w:pPr>
        <w:numPr>
          <w:ilvl w:val="0"/>
          <w:numId w:val="3"/>
        </w:numPr>
        <w:ind w:left="709" w:right="48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61544" cy="161544"/>
                <wp:effectExtent l="0" t="0" r="10160" b="10160"/>
                <wp:wrapSquare wrapText="bothSides"/>
                <wp:docPr id="691" name="Shape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296389" id="Shape 691" o:spid="_x0000_s1026" style="position:absolute;margin-left:0;margin-top:.4pt;width:12.7pt;height:12.7pt;z-index:251651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Plná moc v případě zastupování, není-li udělena plná moc pro více řízení, popřípadě plná moc do protokolu. </w:t>
      </w:r>
    </w:p>
    <w:p w:rsidR="002B3862" w:rsidRDefault="00BA50FE" w:rsidP="00BA50FE">
      <w:pPr>
        <w:numPr>
          <w:ilvl w:val="0"/>
          <w:numId w:val="3"/>
        </w:numPr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401955</wp:posOffset>
                </wp:positionV>
                <wp:extent cx="161544" cy="161544"/>
                <wp:effectExtent l="0" t="0" r="10160" b="10160"/>
                <wp:wrapSquare wrapText="bothSides"/>
                <wp:docPr id="713" name="Shape 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6C4FC8" id="Shape 713" o:spid="_x0000_s1026" style="position:absolute;margin-left:0;margin-top:31.65pt;width:12.7pt;height:12.7pt;z-index:2516531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61544" cy="161544"/>
                <wp:effectExtent l="0" t="0" r="10160" b="10160"/>
                <wp:wrapSquare wrapText="bothSides"/>
                <wp:docPr id="702" name="Shape 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0FD3F6" id="Shape 702" o:spid="_x0000_s1026" style="position:absolute;margin-left:0;margin-top:.3pt;width:12.7pt;height:12.7pt;z-index:2516520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Seznam a adresy oprávněných osob z věcných práv k pozemkům nebo stavbám, na kterých se provádí změna využití. </w:t>
      </w:r>
    </w:p>
    <w:p w:rsidR="002B3862" w:rsidRDefault="00001708">
      <w:pPr>
        <w:numPr>
          <w:ilvl w:val="0"/>
          <w:numId w:val="3"/>
        </w:numPr>
        <w:spacing w:after="118"/>
        <w:ind w:right="48" w:hanging="360"/>
      </w:pPr>
      <w:r>
        <w:t xml:space="preserve">Dokumentace podle přílohy č. 6 vyhlášky č. 499/2006 Sb. </w:t>
      </w:r>
    </w:p>
    <w:p w:rsidR="002B3862" w:rsidRDefault="00BA50FE" w:rsidP="00BA50FE">
      <w:pPr>
        <w:numPr>
          <w:ilvl w:val="0"/>
          <w:numId w:val="3"/>
        </w:numPr>
        <w:spacing w:after="143"/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161290" cy="161290"/>
                <wp:effectExtent l="0" t="0" r="10160" b="10160"/>
                <wp:wrapSquare wrapText="bothSides"/>
                <wp:docPr id="719" name="Shape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80EA95" id="Shape 719" o:spid="_x0000_s1026" style="position:absolute;margin-left:0;margin-top:.65pt;width:12.7pt;height:12.7pt;z-index:2516541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2B3862" w:rsidRDefault="00BA50FE" w:rsidP="00BA50FE">
      <w:pPr>
        <w:numPr>
          <w:ilvl w:val="0"/>
          <w:numId w:val="3"/>
        </w:numPr>
        <w:spacing w:after="0" w:line="330" w:lineRule="auto"/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61544" cy="161849"/>
                <wp:effectExtent l="0" t="0" r="10160" b="10160"/>
                <wp:wrapSquare wrapText="bothSides"/>
                <wp:docPr id="722" name="Shape 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849">
                              <a:moveTo>
                                <a:pt x="0" y="161849"/>
                              </a:moveTo>
                              <a:lnTo>
                                <a:pt x="161544" y="161849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DFC8FE" id="Shape 722" o:spid="_x0000_s1026" style="position:absolute;margin-left:0;margin-top:.95pt;width:12.7pt;height:12.75pt;z-index:2516561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" path="m,161849r161544,l161544,,,,,161849xe" filled="f" strokeweight=".72pt">
                <v:path arrowok="t" textboxrect="0,0,161544,161849"/>
                <w10:wrap type="square" anchorx="margin"/>
              </v:shape>
            </w:pict>
          </mc:Fallback>
        </mc:AlternateContent>
      </w:r>
      <w:r w:rsidR="00001708">
        <w:t xml:space="preserve">Pokud změna využití území nevyžaduje posouzení jejích vlivů na životní prostředí a vtahuje se na ni zákon č. 100/2001 Sb. nebo § 45h a 45i zákona č. 114/1992 Sb. </w:t>
      </w:r>
    </w:p>
    <w:p w:rsidR="002B3862" w:rsidRDefault="00001708">
      <w:pPr>
        <w:ind w:left="1134" w:right="48" w:hanging="26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108" cy="102108"/>
                <wp:effectExtent l="0" t="0" r="0" b="0"/>
                <wp:docPr id="4724" name="Group 4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8"/>
                          <a:chOff x="0" y="0"/>
                          <a:chExt cx="102108" cy="102108"/>
                        </a:xfrm>
                      </wpg:grpSpPr>
                      <wps:wsp>
                        <wps:cNvPr id="746" name="Shape 746"/>
                        <wps:cNvSpPr/>
                        <wps:spPr>
                          <a:xfrm>
                            <a:off x="0" y="0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9D373B" id="Group 4724" o:spid="_x0000_s1026" style="width:8.05pt;height:8.05pt;mso-position-horizontal-relative:char;mso-position-vertical-relative:line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">
                <v:shape id="Shape 746" o:spid="_x0000_s1027" style="position:absolute;width:102108;height:102108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Ml48QA&#10;AADcAAAADwAAAGRycy9kb3ducmV2LnhtbESPT4vCMBTE74LfITxhL6LpilapRlmEQq/+YWFvz+bZ&#10;FpuX0sRa99MbYWGPw8z8htnselOLjlpXWVbwOY1AEOdWV1woOJ/SyQqE88gaa8uk4EkOdtvhYIOJ&#10;tg8+UHf0hQgQdgkqKL1vEildXpJBN7UNcfCutjXog2wLqVt8BLip5SyKYmmw4rBQYkP7kvLb8W4U&#10;5Gn1Y8ffp46X5rJIs+z5u/B7pT5G/dcahKfe/4f/2plWsJzH8D4TjoD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zJePEAAAA3AAAAA8AAAAAAAAAAAAAAAAAmAIAAGRycy9k&#10;b3ducmV2LnhtbFBLBQYAAAAABAAEAPUAAACJAwAAAAA=&#10;" path="m,102108r102108,l102108,,,,,102108xe" filled="f" strokeweight=".72pt">
                  <v:path arrowok="t" textboxrect="0,0,102108,102108"/>
                </v:shape>
                <w10:anchorlock/>
              </v:group>
            </w:pict>
          </mc:Fallback>
        </mc:AlternateContent>
      </w:r>
      <w:r>
        <w:t xml:space="preserve">  stanovisko orgánu ochrany přírody podle § 45i odst. 1 zákona č. 114/1992 Sb., kterým tento orgán vyloučil významný vliv na předmět ochrany nebo celistvost evropsky významné lokality nebo ptačí oblasti, pokud je vyžadováno podle zákona č. 114/1992 Sb., nebo  </w:t>
      </w:r>
    </w:p>
    <w:p w:rsidR="002B3862" w:rsidRDefault="00BA50FE" w:rsidP="00BA50FE">
      <w:pPr>
        <w:ind w:left="1276" w:right="48" w:hanging="4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8255</wp:posOffset>
                </wp:positionV>
                <wp:extent cx="102108" cy="102109"/>
                <wp:effectExtent l="0" t="0" r="12700" b="12700"/>
                <wp:wrapSquare wrapText="bothSides"/>
                <wp:docPr id="757" name="Shape 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2FE1A2" id="Shape 757" o:spid="_x0000_s1026" style="position:absolute;margin-left:43.65pt;margin-top:.65pt;width:8.05pt;height:8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 w:rsidR="00001708">
        <w:t xml:space="preserve">sdělení příslušného úřadu, že změna využití území, která je podlimitním záměrem, nepodléhá zjišťovacímu řízení, je-li podle zákona č. 100/2001 Sb., vyžadováno, nebo </w:t>
      </w:r>
    </w:p>
    <w:p w:rsidR="002B3862" w:rsidRDefault="00BA50FE" w:rsidP="00BA50FE">
      <w:pPr>
        <w:spacing w:after="15"/>
        <w:ind w:right="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6985</wp:posOffset>
                </wp:positionV>
                <wp:extent cx="102108" cy="102109"/>
                <wp:effectExtent l="0" t="0" r="12700" b="12700"/>
                <wp:wrapSquare wrapText="bothSides"/>
                <wp:docPr id="766" name="Shape 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617715" id="Shape 766" o:spid="_x0000_s1026" style="position:absolute;margin-left:42.15pt;margin-top:.55pt;width:8.05pt;height:8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>
        <w:t xml:space="preserve">   </w:t>
      </w:r>
      <w:r w:rsidR="00001708">
        <w:t xml:space="preserve">závěr zjišťovacího řízení, že změna využití území nemůže mít významný vliv na životní </w:t>
      </w:r>
    </w:p>
    <w:p w:rsidR="002B3862" w:rsidRDefault="00001708">
      <w:pPr>
        <w:spacing w:after="54"/>
        <w:ind w:left="1143" w:right="48"/>
      </w:pPr>
      <w:r>
        <w:t xml:space="preserve">prostředí, pokud je vyžadován podle zákona č. 100/2001 Sb. </w:t>
      </w:r>
    </w:p>
    <w:p w:rsidR="00BA50FE" w:rsidRDefault="00BA50FE">
      <w:pPr>
        <w:spacing w:after="0" w:line="343" w:lineRule="auto"/>
        <w:ind w:left="1042" w:right="6467" w:hanging="1028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251460</wp:posOffset>
                </wp:positionV>
                <wp:extent cx="102108" cy="102109"/>
                <wp:effectExtent l="0" t="0" r="12700" b="12700"/>
                <wp:wrapSquare wrapText="bothSides"/>
                <wp:docPr id="782" name="Shape 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3513BA" id="Shape 782" o:spid="_x0000_s1026" style="position:absolute;margin-left:43.65pt;margin-top:19.8pt;width:8.05pt;height:8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 w:rsidR="00001708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4726" name="Group 47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772" name="Shape 772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32D2BB" id="Group 4726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MEaVaprAgAANQYAAA4AAAAAAAAAAAAAAAAALgIAAGRy&#10;cy9lMm9Eb2MueG1sUEsBAi0AFAAGAAgAAAAhAAh6qkDZAAAAAwEAAA8AAAAAAAAAAAAAAAAAxQQA&#10;AGRycy9kb3ducmV2LnhtbFBLBQYAAAAABAAEAPMAAADLBQAAAAA=&#10;">
                <v:shape id="Shape 772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bx0sQA&#10;AADcAAAADwAAAGRycy9kb3ducmV2LnhtbESPQWsCMRSE7wX/Q3hCbzWrBy2rUaqgLJRCa0u9Pjev&#10;m8XNy5JETf99Iwg9DjPzDbNYJduJC/nQOlYwHhUgiGunW24UfH1un55BhIissXNMCn4pwGo5eFhg&#10;qd2VP+iyj43IEA4lKjAx9qWUoTZkMYxcT5y9H+ctxix9I7XHa4bbTk6KYiottpwXDPa0MVSf9mer&#10;4LXyhw5jVZi3Y2qO799p19q1Uo/D9DIHESnF//C9XWkFs9kEbmfy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28dL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 w:rsidR="00001708">
        <w:rPr>
          <w:b/>
          <w:sz w:val="26"/>
        </w:rPr>
        <w:t xml:space="preserve"> </w:t>
      </w:r>
      <w:r>
        <w:rPr>
          <w:b/>
          <w:sz w:val="26"/>
        </w:rPr>
        <w:t xml:space="preserve">  </w:t>
      </w:r>
      <w:r w:rsidR="00001708">
        <w:t>8.</w:t>
      </w:r>
      <w:r w:rsidR="00001708">
        <w:rPr>
          <w:rFonts w:ascii="Arial" w:eastAsia="Arial" w:hAnsi="Arial" w:cs="Arial"/>
        </w:rPr>
        <w:t xml:space="preserve"> </w:t>
      </w:r>
      <w:r w:rsidR="00001708">
        <w:t xml:space="preserve">Další přílohy podle části A    </w:t>
      </w:r>
    </w:p>
    <w:p w:rsidR="002B3862" w:rsidRDefault="00BA50FE" w:rsidP="00BA50FE">
      <w:pPr>
        <w:spacing w:after="0" w:line="343" w:lineRule="auto"/>
        <w:ind w:left="1418" w:right="6467" w:hanging="1404"/>
      </w:pPr>
      <w:r>
        <w:t xml:space="preserve">             </w:t>
      </w:r>
      <w:r w:rsidR="00001708">
        <w:t xml:space="preserve">k bodu II. žádosti </w:t>
      </w:r>
    </w:p>
    <w:p w:rsidR="002B3862" w:rsidRDefault="00BA50FE">
      <w:pPr>
        <w:spacing w:after="0"/>
        <w:ind w:left="882" w:right="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560705</wp:posOffset>
                </wp:positionH>
                <wp:positionV relativeFrom="paragraph">
                  <wp:posOffset>11430</wp:posOffset>
                </wp:positionV>
                <wp:extent cx="102108" cy="102108"/>
                <wp:effectExtent l="0" t="0" r="12700" b="12700"/>
                <wp:wrapSquare wrapText="bothSides"/>
                <wp:docPr id="787" name="Shape 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54D61A" id="Shape 787" o:spid="_x0000_s1026" style="position:absolute;margin-left:44.15pt;margin-top:.9pt;width:8.05pt;height:8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001708">
        <w:t xml:space="preserve">   k bodu III. žádosti </w:t>
      </w:r>
    </w:p>
    <w:p w:rsidR="002B3862" w:rsidRDefault="00001708">
      <w:pPr>
        <w:spacing w:after="0" w:line="259" w:lineRule="auto"/>
        <w:ind w:left="0" w:firstLine="0"/>
        <w:jc w:val="left"/>
        <w:rPr>
          <w:b/>
          <w:sz w:val="20"/>
        </w:rPr>
      </w:pPr>
      <w:r>
        <w:rPr>
          <w:b/>
          <w:sz w:val="20"/>
        </w:rPr>
        <w:t xml:space="preserve"> </w:t>
      </w:r>
    </w:p>
    <w:p w:rsidR="00BA50FE" w:rsidRDefault="00BA50FE">
      <w:pPr>
        <w:spacing w:after="0" w:line="259" w:lineRule="auto"/>
        <w:ind w:left="0" w:firstLine="0"/>
        <w:jc w:val="left"/>
      </w:pPr>
    </w:p>
    <w:p w:rsidR="002B3862" w:rsidRPr="00BA50FE" w:rsidRDefault="002B3862" w:rsidP="00BA50FE">
      <w:pPr>
        <w:spacing w:after="0" w:line="259" w:lineRule="auto"/>
        <w:ind w:left="0" w:firstLine="0"/>
        <w:jc w:val="center"/>
        <w:rPr>
          <w:sz w:val="28"/>
          <w:szCs w:val="28"/>
        </w:rPr>
      </w:pPr>
    </w:p>
    <w:p w:rsidR="00BA50FE" w:rsidRPr="00BA50FE" w:rsidRDefault="00BA50FE" w:rsidP="00BA50FE">
      <w:pPr>
        <w:spacing w:after="25" w:line="259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ČÁST D</w:t>
      </w:r>
    </w:p>
    <w:p w:rsidR="002B3862" w:rsidRDefault="00BA50FE" w:rsidP="00BA50FE">
      <w:pPr>
        <w:spacing w:after="25" w:line="259" w:lineRule="auto"/>
        <w:ind w:left="0"/>
      </w:pPr>
      <w:r>
        <w:rPr>
          <w:b/>
        </w:rPr>
        <w:t xml:space="preserve">Příloha k </w:t>
      </w:r>
      <w:r w:rsidR="00001708">
        <w:rPr>
          <w:b/>
        </w:rPr>
        <w:t xml:space="preserve">žádosti o vydání územního rozhodnutí v územním řízení s posouzením vlivů na </w:t>
      </w:r>
    </w:p>
    <w:p w:rsidR="002B3862" w:rsidRDefault="00001708" w:rsidP="00BA50FE">
      <w:pPr>
        <w:spacing w:after="0" w:line="259" w:lineRule="auto"/>
        <w:ind w:left="-5"/>
      </w:pPr>
      <w:r>
        <w:rPr>
          <w:b/>
        </w:rPr>
        <w:t xml:space="preserve">životní prostředí </w:t>
      </w:r>
    </w:p>
    <w:p w:rsidR="002B3862" w:rsidRDefault="0000170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2B3862" w:rsidRDefault="00001708">
      <w:pPr>
        <w:spacing w:after="32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2B3862" w:rsidRDefault="00001708" w:rsidP="00BA50FE">
      <w:pPr>
        <w:spacing w:after="8"/>
        <w:ind w:left="709" w:right="48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4649" name="Group 4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811" name="Shape 811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ADFA8E" id="Group 4649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">
                <v:shape id="Shape 811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8eU8QA&#10;AADcAAAADwAAAGRycy9kb3ducmV2LnhtbESPQWsCMRSE7wX/Q3iCt5rdHkRWo1TBsiCFVqW9Pjev&#10;m8XNy5JETf99Uyj0OMzMN8xynWwvbuRD51hBOS1AEDdOd9wqOB13j3MQISJr7B2Tgm8KsF6NHpZY&#10;aXfnd7odYisyhEOFCkyMQyVlaAxZDFM3EGfvy3mLMUvfSu3xnuG2l09FMZMWO84LBgfaGmouh6tV&#10;sK/9Z4+xLszrObXnt4/00tmNUpNxel6AiJTif/ivXWsF87KE3zP5CM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PHlP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BA50FE">
        <w:t xml:space="preserve">  </w:t>
      </w:r>
      <w:r>
        <w:t xml:space="preserve">1. 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2B3862" w:rsidRDefault="00001708">
      <w:pPr>
        <w:spacing w:after="18"/>
        <w:ind w:left="718" w:right="48"/>
      </w:pPr>
      <w:r>
        <w:t xml:space="preserve">Souhlas s navrhovaným stavebním záměrem musí být vyznačen na situačním výkresu dokumentace. </w:t>
      </w:r>
    </w:p>
    <w:p w:rsidR="002B3862" w:rsidRDefault="00001708">
      <w:pPr>
        <w:spacing w:after="36"/>
        <w:ind w:left="718" w:right="48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2B3862" w:rsidRDefault="00BA50FE" w:rsidP="00BA50FE">
      <w:pPr>
        <w:numPr>
          <w:ilvl w:val="0"/>
          <w:numId w:val="4"/>
        </w:numPr>
        <w:spacing w:after="42"/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61544" cy="161849"/>
                <wp:effectExtent l="0" t="0" r="10160" b="10160"/>
                <wp:wrapSquare wrapText="bothSides"/>
                <wp:docPr id="841" name="Shape 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849">
                              <a:moveTo>
                                <a:pt x="0" y="161849"/>
                              </a:moveTo>
                              <a:lnTo>
                                <a:pt x="161544" y="161849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F9CA83" id="Shape 841" o:spid="_x0000_s1026" style="position:absolute;margin-left:0;margin-top:.85pt;width:12.7pt;height:12.75pt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" path="m,161849r161544,l161544,,,,,161849xe" filled="f" strokeweight=".72pt">
                <v:path arrowok="t" textboxrect="0,0,161544,161849"/>
                <w10:wrap type="square" anchorx="margin"/>
              </v:shape>
            </w:pict>
          </mc:Fallback>
        </mc:AlternateContent>
      </w:r>
      <w:r w:rsidR="00001708">
        <w:t xml:space="preserve">Plná moc v případě zastupování, není-li udělena plná moc pro více řízení, popřípadě plná moc do protokolu. </w:t>
      </w:r>
    </w:p>
    <w:p w:rsidR="002B3862" w:rsidRDefault="00BA50FE" w:rsidP="00BA50FE">
      <w:pPr>
        <w:numPr>
          <w:ilvl w:val="0"/>
          <w:numId w:val="4"/>
        </w:numPr>
        <w:spacing w:after="36"/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161544" cy="161544"/>
                <wp:effectExtent l="0" t="0" r="10160" b="10160"/>
                <wp:wrapSquare wrapText="bothSides"/>
                <wp:docPr id="850" name="Shape 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D28300" id="Shape 850" o:spid="_x0000_s1026" style="position:absolute;margin-left:0;margin-top:1.25pt;width:12.7pt;height:12.7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Seznam a adresy oprávněných osob z věcných práv k pozemkům nebo stavbám, na kterých se stavba / změna stavby umisťuje. </w:t>
      </w:r>
    </w:p>
    <w:p w:rsidR="002B3862" w:rsidRDefault="00BA50FE" w:rsidP="00BA50FE">
      <w:pPr>
        <w:numPr>
          <w:ilvl w:val="0"/>
          <w:numId w:val="4"/>
        </w:numPr>
        <w:spacing w:after="36"/>
        <w:ind w:left="709" w:right="48" w:hanging="28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61544" cy="161544"/>
                <wp:effectExtent l="0" t="0" r="10160" b="10160"/>
                <wp:wrapSquare wrapText="bothSides"/>
                <wp:docPr id="859" name="Shape 8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A8AEDF" id="Shape 859" o:spid="_x0000_s1026" style="position:absolute;margin-left:0;margin-top:.55pt;width:12.7pt;height:12.7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Seznam a adresy osob, jejichž vlastnické nebo jiné věcné právo k sousedním stavbám anebo sousedním pozemkům nebo stavbám na nich může být územním rozhodnutím přímo dotčeno. V případě řízení s velkým počtem účastníků (tj. s více než 30 účastníky) se tyto osoby identifikují pouze označením pozemků a staveb dotčených vlivem záměru evidovaných v katastru nemovitostí. </w:t>
      </w:r>
    </w:p>
    <w:p w:rsidR="002B3862" w:rsidRDefault="00BA50FE">
      <w:pPr>
        <w:numPr>
          <w:ilvl w:val="0"/>
          <w:numId w:val="4"/>
        </w:numPr>
        <w:spacing w:after="157"/>
        <w:ind w:left="295" w:right="48" w:hanging="28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61544" cy="161544"/>
                <wp:effectExtent l="0" t="0" r="10160" b="10160"/>
                <wp:wrapSquare wrapText="bothSides"/>
                <wp:docPr id="878" name="Shape 8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F4F5EB" id="Shape 878" o:spid="_x0000_s1026" style="position:absolute;margin-left:0;margin-top:.6pt;width:12.7pt;height:12.7pt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Dokumentace podle přílohy č. 6 vyhlášky č. 499/2006 Sb. </w:t>
      </w:r>
    </w:p>
    <w:p w:rsidR="002B3862" w:rsidRDefault="00BA50FE" w:rsidP="00BA50FE">
      <w:pPr>
        <w:numPr>
          <w:ilvl w:val="0"/>
          <w:numId w:val="4"/>
        </w:numPr>
        <w:spacing w:after="36"/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61290" cy="161290"/>
                <wp:effectExtent l="0" t="0" r="10160" b="10160"/>
                <wp:wrapSquare wrapText="bothSides"/>
                <wp:docPr id="883" name="Shape 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549EEB" id="Shape 883" o:spid="_x0000_s1026" style="position:absolute;margin-left:0;margin-top:.85pt;width:12.7pt;height:12.7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2B3862" w:rsidRDefault="00BA50FE" w:rsidP="00BA50FE">
      <w:pPr>
        <w:numPr>
          <w:ilvl w:val="0"/>
          <w:numId w:val="4"/>
        </w:numPr>
        <w:spacing w:after="36"/>
        <w:ind w:left="709" w:right="48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161544" cy="161544"/>
                <wp:effectExtent l="0" t="0" r="10160" b="10160"/>
                <wp:wrapSquare wrapText="bothSides"/>
                <wp:docPr id="892" name="Shape 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FE27DA" id="Shape 892" o:spid="_x0000_s1026" style="position:absolute;margin-left:0;margin-top:.15pt;width:12.7pt;height:12.7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001708">
        <w:t xml:space="preserve">U výrobků, které plní funkci stavby, doklad podle zvláštního právního předpisu prokazujícího shodu jeho vlastností s požadavky na stavby podle § 156 stavebního zákona nebo technickou dokumentaci výrobce nebo dovozce, popřípadě další doklad, z něhož je možné ověřit dodržení požadavků na stavby. </w:t>
      </w:r>
    </w:p>
    <w:p w:rsidR="002B3862" w:rsidRDefault="00001708" w:rsidP="00BA50FE">
      <w:pPr>
        <w:numPr>
          <w:ilvl w:val="0"/>
          <w:numId w:val="4"/>
        </w:numPr>
        <w:spacing w:after="33"/>
        <w:ind w:left="709" w:right="48" w:hanging="283"/>
      </w:pPr>
      <w:r>
        <w:t xml:space="preserve">Dokumentace vlivů záměru na životní prostředí podle § 10 odst. 3 a přílohy č. 4 k zákonu o posuzování vlivů na životní prostředí. </w:t>
      </w:r>
    </w:p>
    <w:p w:rsidR="00BA50FE" w:rsidRPr="00BA50FE" w:rsidRDefault="00001708" w:rsidP="00BA50FE">
      <w:pPr>
        <w:numPr>
          <w:ilvl w:val="0"/>
          <w:numId w:val="4"/>
        </w:numPr>
        <w:spacing w:after="10" w:line="323" w:lineRule="auto"/>
        <w:ind w:left="709" w:right="48" w:hanging="28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35052</wp:posOffset>
                </wp:positionH>
                <wp:positionV relativeFrom="paragraph">
                  <wp:posOffset>-400019</wp:posOffset>
                </wp:positionV>
                <wp:extent cx="530657" cy="944880"/>
                <wp:effectExtent l="0" t="0" r="0" b="0"/>
                <wp:wrapNone/>
                <wp:docPr id="4653" name="Group 4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657" cy="944880"/>
                          <a:chOff x="0" y="0"/>
                          <a:chExt cx="530657" cy="944880"/>
                        </a:xfrm>
                      </wpg:grpSpPr>
                      <wps:wsp>
                        <wps:cNvPr id="904" name="Shape 904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" name="Shape 912"/>
                        <wps:cNvSpPr/>
                        <wps:spPr>
                          <a:xfrm>
                            <a:off x="0" y="365759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" name="Shape 916"/>
                        <wps:cNvSpPr/>
                        <wps:spPr>
                          <a:xfrm>
                            <a:off x="428549" y="629412"/>
                            <a:ext cx="102108" cy="102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9">
                                <a:moveTo>
                                  <a:pt x="0" y="102109"/>
                                </a:moveTo>
                                <a:lnTo>
                                  <a:pt x="102108" y="102109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920"/>
                        <wps:cNvSpPr/>
                        <wps:spPr>
                          <a:xfrm>
                            <a:off x="428549" y="842772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8159BE" id="Group 4653" o:spid="_x0000_s1026" style="position:absolute;margin-left:2.75pt;margin-top:-31.5pt;width:41.8pt;height:74.4pt;z-index:-251644928" coordsize="5306,9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">
                <v:shape id="Shape 904" o:spid="_x0000_s1027" style="position:absolute;width:1615;height:1615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Aki8QA&#10;AADcAAAADwAAAGRycy9kb3ducmV2LnhtbESPQUsDMRSE74L/ITzBm02UIrptWlSwLEjB1tJeXzev&#10;m6WblyWJbfz3piB4HGbmG2Y6z64XJwqx86zhfqRAEDfedNxq2Hy93z2BiAnZYO+ZNPxQhPns+mqK&#10;lfFnXtFpnVpRIBwr1GBTGiopY2PJYRz5gbh4Bx8cpiJDK03Ac4G7Xj4o9SgddlwWLA70Zqk5rr+d&#10;ho867HpMtbLLfW73n9u86Nyr1rc3+WUCIlFO/+G/dm00PKsxXM6U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AJIv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v:shape id="Shape 912" o:spid="_x0000_s1028" style="position:absolute;top:3657;width:1615;height:1616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yPucQA&#10;AADcAAAADwAAAGRycy9kb3ducmV2LnhtbESPT2sCMRTE74V+h/AKvdWsHkpdjWILLQtSqH/Q63Pz&#10;3CzdvCxJqvHbN4LgcZiZ3zDTebKdOJEPrWMFw0EBgrh2uuVGwXbz+fIGIkRkjZ1jUnChAPPZ48MU&#10;S+3OvKLTOjYiQziUqMDE2JdShtqQxTBwPXH2js5bjFn6RmqP5wy3nRwVxau02HJeMNjTh6H6d/1n&#10;FSwrv+8wVoX5PqTm8LNLX619V+r5KS0mICKleA/f2pVWMB6O4HomHwE5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8j7n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v:shape id="Shape 916" o:spid="_x0000_s1029" style="position:absolute;left:4285;top:6294;width:1021;height:1021;visibility:visible;mso-wrap-style:square;v-text-anchor:top" coordsize="102108,102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oFXcUA&#10;AADcAAAADwAAAGRycy9kb3ducmV2LnhtbESPQWvCQBSE7wX/w/IKvTWbCAaNriKxglApatP7I/tM&#10;QrNvQ3Yb03/fFQoeh5n5hlltRtOKgXrXWFaQRDEI4tLqhisFxef+dQ7CeWSNrWVS8EsONuvJ0woz&#10;bW98puHiKxEg7DJUUHvfZVK6siaDLrIdcfCutjfog+wrqXu8Bbhp5TSOU2mw4bBQY0d5TeX35cco&#10;eEtPFme7j+OYHrb5+6lIdtX8S6mX53G7BOFp9I/wf/ugFSySFO5nw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ugVdxQAAANwAAAAPAAAAAAAAAAAAAAAAAJgCAABkcnMv&#10;ZG93bnJldi54bWxQSwUGAAAAAAQABAD1AAAAigMAAAAA&#10;" path="m,102109r102108,l102108,,,,,102109xe" filled="f" strokeweight=".72pt">
                  <v:path arrowok="t" textboxrect="0,0,102108,102109"/>
                </v:shape>
                <v:shape id="Shape 920" o:spid="_x0000_s1030" style="position:absolute;left:4285;top:8427;width:1021;height:1021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xmZ8IA&#10;AADcAAAADwAAAGRycy9kb3ducmV2LnhtbERPyWrDMBC9B/IPYgK9hEZuwF2cyKYEDL7GCYXeptbU&#10;NrFGxlK99OurQ6DHx9uP2Ww6MdLgWssKnnYRCOLK6pZrBddL/vgKwnlkjZ1lUrCQgyxdr46YaDvx&#10;mcbS1yKEsEtQQeN9n0jpqoYMup3tiQP3bQeDPsChlnrAKYSbTu6j6FkabDk0NNjTqaHqVv4YBVXe&#10;ftrtx2XkF/MV50Wx/Mb+pNTDZn4/gPA0+3/x3V1oBW/7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nGZnwgAAANwAAAAPAAAAAAAAAAAAAAAAAJgCAABkcnMvZG93&#10;bnJldi54bWxQSwUGAAAAAAQABAD1AAAAhwMAAAAA&#10;" path="m,102108r102108,l102108,,,,,102108xe" filled="f" strokeweight=".72pt">
                  <v:path arrowok="t" textboxrect="0,0,102108,102108"/>
                </v:shape>
              </v:group>
            </w:pict>
          </mc:Fallback>
        </mc:AlternateContent>
      </w:r>
      <w:r>
        <w:t xml:space="preserve">Další přílohy podle části A </w:t>
      </w:r>
      <w:r>
        <w:rPr>
          <w:b/>
          <w:sz w:val="20"/>
        </w:rPr>
        <w:t xml:space="preserve">   </w:t>
      </w:r>
    </w:p>
    <w:p w:rsidR="00BA50FE" w:rsidRDefault="00BA50FE" w:rsidP="00BA50FE">
      <w:pPr>
        <w:spacing w:after="10" w:line="323" w:lineRule="auto"/>
        <w:ind w:left="709" w:right="48" w:firstLine="0"/>
        <w:rPr>
          <w:b/>
          <w:sz w:val="20"/>
        </w:rPr>
      </w:pPr>
      <w:r>
        <w:t xml:space="preserve">         </w:t>
      </w:r>
      <w:r w:rsidR="00001708">
        <w:t xml:space="preserve">k bodu II. žádosti </w:t>
      </w:r>
      <w:r w:rsidR="00001708">
        <w:rPr>
          <w:b/>
          <w:sz w:val="20"/>
        </w:rPr>
        <w:t xml:space="preserve">   </w:t>
      </w:r>
    </w:p>
    <w:p w:rsidR="002B3862" w:rsidRDefault="00BA50FE" w:rsidP="00BA50FE">
      <w:pPr>
        <w:spacing w:after="10" w:line="323" w:lineRule="auto"/>
        <w:ind w:left="709" w:right="48" w:firstLine="0"/>
      </w:pPr>
      <w:r>
        <w:rPr>
          <w:b/>
          <w:sz w:val="20"/>
        </w:rPr>
        <w:t xml:space="preserve">           </w:t>
      </w:r>
      <w:r w:rsidR="00001708">
        <w:t>k bodu III. žádosti</w:t>
      </w:r>
      <w:r w:rsidR="00001708">
        <w:rPr>
          <w:b/>
          <w:sz w:val="20"/>
        </w:rPr>
        <w:t xml:space="preserve"> </w:t>
      </w:r>
    </w:p>
    <w:p w:rsidR="002B3862" w:rsidRDefault="00001708">
      <w:pPr>
        <w:spacing w:after="0" w:line="239" w:lineRule="auto"/>
        <w:ind w:left="0" w:right="9890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sectPr w:rsidR="002B3862" w:rsidSect="00BA50FE">
      <w:headerReference w:type="even" r:id="rId10"/>
      <w:headerReference w:type="default" r:id="rId11"/>
      <w:headerReference w:type="first" r:id="rId12"/>
      <w:pgSz w:w="11906" w:h="16838"/>
      <w:pgMar w:top="1276" w:right="929" w:bottom="1560" w:left="852" w:header="1142" w:footer="708" w:gutter="0"/>
      <w:pgNumType w:fmt="upperLetter" w:start="2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C95" w:rsidRDefault="00313C95">
      <w:pPr>
        <w:spacing w:after="0" w:line="240" w:lineRule="auto"/>
      </w:pPr>
      <w:r>
        <w:separator/>
      </w:r>
    </w:p>
  </w:endnote>
  <w:endnote w:type="continuationSeparator" w:id="0">
    <w:p w:rsidR="00313C95" w:rsidRDefault="00313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C95" w:rsidRDefault="00313C95">
      <w:pPr>
        <w:spacing w:after="0" w:line="240" w:lineRule="auto"/>
      </w:pPr>
      <w:r>
        <w:separator/>
      </w:r>
    </w:p>
  </w:footnote>
  <w:footnote w:type="continuationSeparator" w:id="0">
    <w:p w:rsidR="00313C95" w:rsidRDefault="00313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862" w:rsidRDefault="002B3862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862" w:rsidRDefault="002B3862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862" w:rsidRDefault="002B3862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862" w:rsidRDefault="00001708">
    <w:pPr>
      <w:spacing w:after="0" w:line="259" w:lineRule="auto"/>
      <w:ind w:left="0" w:right="61" w:firstLine="0"/>
      <w:jc w:val="center"/>
    </w:pPr>
    <w:r>
      <w:rPr>
        <w:b/>
        <w:sz w:val="28"/>
      </w:rPr>
      <w:t xml:space="preserve">ČÁST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8"/>
      </w:rPr>
      <w:t>B</w:t>
    </w:r>
    <w:r>
      <w:rPr>
        <w:b/>
        <w:sz w:val="28"/>
      </w:rPr>
      <w:fldChar w:fldCharType="end"/>
    </w:r>
    <w:r>
      <w:rPr>
        <w:b/>
        <w:sz w:val="28"/>
      </w:rPr>
      <w:t xml:space="preserve"> </w:t>
    </w:r>
  </w:p>
  <w:p w:rsidR="002B3862" w:rsidRDefault="00001708">
    <w:pPr>
      <w:spacing w:after="29" w:line="259" w:lineRule="auto"/>
      <w:ind w:left="0" w:firstLine="0"/>
      <w:jc w:val="left"/>
    </w:pPr>
    <w:r>
      <w:t xml:space="preserve"> </w:t>
    </w:r>
  </w:p>
  <w:p w:rsidR="002B3862" w:rsidRDefault="00001708">
    <w:pPr>
      <w:spacing w:after="0" w:line="259" w:lineRule="auto"/>
      <w:ind w:left="0" w:firstLine="0"/>
      <w:jc w:val="left"/>
    </w:pPr>
    <w:r>
      <w:rPr>
        <w:b/>
      </w:rPr>
      <w:t xml:space="preserve">Přílohy k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862" w:rsidRDefault="002B3862" w:rsidP="00CD4204">
    <w:pPr>
      <w:spacing w:after="0" w:line="259" w:lineRule="auto"/>
      <w:ind w:left="0" w:right="61" w:firstLine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862" w:rsidRDefault="00001708">
    <w:pPr>
      <w:spacing w:after="0" w:line="259" w:lineRule="auto"/>
      <w:ind w:left="0" w:right="61" w:firstLine="0"/>
      <w:jc w:val="center"/>
    </w:pPr>
    <w:r>
      <w:rPr>
        <w:b/>
        <w:sz w:val="28"/>
      </w:rPr>
      <w:t xml:space="preserve">ČÁST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8"/>
      </w:rPr>
      <w:t>B</w:t>
    </w:r>
    <w:r>
      <w:rPr>
        <w:b/>
        <w:sz w:val="28"/>
      </w:rPr>
      <w:fldChar w:fldCharType="end"/>
    </w:r>
    <w:r>
      <w:rPr>
        <w:b/>
        <w:sz w:val="28"/>
      </w:rPr>
      <w:t xml:space="preserve"> </w:t>
    </w:r>
  </w:p>
  <w:p w:rsidR="002B3862" w:rsidRDefault="00001708">
    <w:pPr>
      <w:spacing w:after="29" w:line="259" w:lineRule="auto"/>
      <w:ind w:left="0" w:firstLine="0"/>
      <w:jc w:val="left"/>
    </w:pPr>
    <w:r>
      <w:t xml:space="preserve"> </w:t>
    </w:r>
  </w:p>
  <w:p w:rsidR="002B3862" w:rsidRDefault="00001708">
    <w:pPr>
      <w:spacing w:after="0" w:line="259" w:lineRule="auto"/>
      <w:ind w:left="0" w:firstLine="0"/>
      <w:jc w:val="left"/>
    </w:pPr>
    <w:r>
      <w:rPr>
        <w:b/>
      </w:rPr>
      <w:t xml:space="preserve">Přílohy k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020BF"/>
    <w:multiLevelType w:val="hybridMultilevel"/>
    <w:tmpl w:val="4E601446"/>
    <w:lvl w:ilvl="0" w:tplc="3724ABAE">
      <w:start w:val="2"/>
      <w:numFmt w:val="decimal"/>
      <w:lvlText w:val="%1."/>
      <w:lvlJc w:val="left"/>
      <w:pPr>
        <w:ind w:left="294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6C0B7C">
      <w:start w:val="1"/>
      <w:numFmt w:val="lowerLetter"/>
      <w:lvlText w:val="%2"/>
      <w:lvlJc w:val="left"/>
      <w:pPr>
        <w:ind w:left="15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7CDDE0">
      <w:start w:val="1"/>
      <w:numFmt w:val="lowerRoman"/>
      <w:lvlText w:val="%3"/>
      <w:lvlJc w:val="left"/>
      <w:pPr>
        <w:ind w:left="2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A86768">
      <w:start w:val="1"/>
      <w:numFmt w:val="decimal"/>
      <w:lvlText w:val="%4"/>
      <w:lvlJc w:val="left"/>
      <w:pPr>
        <w:ind w:left="2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4CD58A">
      <w:start w:val="1"/>
      <w:numFmt w:val="lowerLetter"/>
      <w:lvlText w:val="%5"/>
      <w:lvlJc w:val="left"/>
      <w:pPr>
        <w:ind w:left="3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E29640">
      <w:start w:val="1"/>
      <w:numFmt w:val="lowerRoman"/>
      <w:lvlText w:val="%6"/>
      <w:lvlJc w:val="left"/>
      <w:pPr>
        <w:ind w:left="4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CE324A">
      <w:start w:val="1"/>
      <w:numFmt w:val="decimal"/>
      <w:lvlText w:val="%7"/>
      <w:lvlJc w:val="left"/>
      <w:pPr>
        <w:ind w:left="5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5E9EBA">
      <w:start w:val="1"/>
      <w:numFmt w:val="lowerLetter"/>
      <w:lvlText w:val="%8"/>
      <w:lvlJc w:val="left"/>
      <w:pPr>
        <w:ind w:left="5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181BB0">
      <w:start w:val="1"/>
      <w:numFmt w:val="lowerRoman"/>
      <w:lvlText w:val="%9"/>
      <w:lvlJc w:val="left"/>
      <w:pPr>
        <w:ind w:left="6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78013C"/>
    <w:multiLevelType w:val="hybridMultilevel"/>
    <w:tmpl w:val="2506D4EA"/>
    <w:lvl w:ilvl="0" w:tplc="BFEC609E">
      <w:start w:val="1"/>
      <w:numFmt w:val="upperRoman"/>
      <w:lvlText w:val="%1."/>
      <w:lvlJc w:val="left"/>
      <w:pPr>
        <w:ind w:left="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0434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3635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2A53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0AA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7CB8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A258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6617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87D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863B1B"/>
    <w:multiLevelType w:val="hybridMultilevel"/>
    <w:tmpl w:val="E78CA02C"/>
    <w:lvl w:ilvl="0" w:tplc="4DB4541E">
      <w:start w:val="2"/>
      <w:numFmt w:val="decimal"/>
      <w:lvlText w:val="%1."/>
      <w:lvlJc w:val="left"/>
      <w:pPr>
        <w:ind w:left="434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22A07C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964F2C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264614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C24FAC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D603D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08FEFE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AE8200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1E3AB0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5D7959"/>
    <w:multiLevelType w:val="hybridMultilevel"/>
    <w:tmpl w:val="97D093FA"/>
    <w:lvl w:ilvl="0" w:tplc="5FAA8DCA">
      <w:start w:val="3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36800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AA754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C407FC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5820F8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DA184E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22B902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6CF588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229C6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D81307"/>
    <w:multiLevelType w:val="hybridMultilevel"/>
    <w:tmpl w:val="8A1AA1A2"/>
    <w:lvl w:ilvl="0" w:tplc="053AD0B6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862"/>
    <w:rsid w:val="00001708"/>
    <w:rsid w:val="00054CD9"/>
    <w:rsid w:val="002B3862"/>
    <w:rsid w:val="00313C95"/>
    <w:rsid w:val="00454484"/>
    <w:rsid w:val="00517289"/>
    <w:rsid w:val="009B1D10"/>
    <w:rsid w:val="00BA50FE"/>
    <w:rsid w:val="00BD728B"/>
    <w:rsid w:val="00CA5306"/>
    <w:rsid w:val="00CD4204"/>
    <w:rsid w:val="00D9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27FEA-E460-4317-A3C7-91EFDA2E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7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105"/>
      <w:ind w:right="5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CD4204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CD4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4204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2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1983</Words>
  <Characters>11702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Pokorná</dc:creator>
  <cp:keywords/>
  <cp:lastModifiedBy>Dáša</cp:lastModifiedBy>
  <cp:revision>5</cp:revision>
  <dcterms:created xsi:type="dcterms:W3CDTF">2018-02-23T07:34:00Z</dcterms:created>
  <dcterms:modified xsi:type="dcterms:W3CDTF">2018-02-26T07:49:00Z</dcterms:modified>
</cp:coreProperties>
</file>